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00B6" w14:textId="0A3FA867" w:rsidR="00B32B07" w:rsidRDefault="009C769C">
      <w:pPr>
        <w:spacing w:after="0" w:line="259" w:lineRule="auto"/>
        <w:ind w:left="1" w:firstLine="0"/>
      </w:pPr>
      <w:r>
        <w:t xml:space="preserve">                                                                                                                                 </w:t>
      </w:r>
    </w:p>
    <w:p w14:paraId="22AFFF5D" w14:textId="786BEA4C" w:rsidR="00B32B07" w:rsidRPr="007B1DB2" w:rsidRDefault="009C769C" w:rsidP="00916823">
      <w:pPr>
        <w:spacing w:after="0" w:line="259" w:lineRule="auto"/>
        <w:ind w:left="0" w:firstLine="0"/>
        <w:rPr>
          <w:rFonts w:ascii="Aptos" w:hAnsi="Aptos"/>
          <w:sz w:val="28"/>
          <w:szCs w:val="28"/>
        </w:rPr>
      </w:pPr>
      <w:r w:rsidRPr="007B1DB2">
        <w:rPr>
          <w:rFonts w:ascii="Aptos" w:hAnsi="Aptos"/>
          <w:b/>
          <w:sz w:val="28"/>
          <w:szCs w:val="28"/>
        </w:rPr>
        <w:t xml:space="preserve">Thumbnail outline of Finance Committee                                                                                                    </w:t>
      </w:r>
    </w:p>
    <w:p w14:paraId="54E463EE" w14:textId="77777777" w:rsidR="00B32B07" w:rsidRPr="007B1DB2" w:rsidRDefault="009C769C" w:rsidP="00E07E7A">
      <w:pPr>
        <w:spacing w:after="0" w:line="259" w:lineRule="auto"/>
        <w:ind w:left="1" w:firstLine="0"/>
        <w:jc w:val="both"/>
        <w:rPr>
          <w:rFonts w:ascii="Aptos" w:hAnsi="Aptos"/>
          <w:sz w:val="24"/>
          <w:szCs w:val="24"/>
        </w:rPr>
      </w:pPr>
      <w:r w:rsidRPr="007B1DB2">
        <w:rPr>
          <w:rFonts w:ascii="Aptos" w:hAnsi="Aptos"/>
          <w:sz w:val="24"/>
          <w:szCs w:val="24"/>
        </w:rPr>
        <w:t xml:space="preserve"> </w:t>
      </w:r>
    </w:p>
    <w:p w14:paraId="0D205E7F" w14:textId="77777777" w:rsidR="005A2CB3" w:rsidRPr="002529D5" w:rsidRDefault="009C769C" w:rsidP="00E07E7A">
      <w:pPr>
        <w:spacing w:line="259" w:lineRule="auto"/>
        <w:ind w:left="1" w:firstLine="0"/>
        <w:jc w:val="both"/>
        <w:rPr>
          <w:rFonts w:ascii="Aptos" w:hAnsi="Aptos"/>
        </w:rPr>
      </w:pPr>
      <w:r w:rsidRPr="002529D5">
        <w:rPr>
          <w:rFonts w:ascii="Aptos" w:hAnsi="Aptos"/>
        </w:rPr>
        <w:t xml:space="preserve">The Finance Committee is responsible for developing and overseeing a financial policy and strategy for the diocese. </w:t>
      </w:r>
      <w:r w:rsidR="0034140E" w:rsidRPr="002529D5">
        <w:rPr>
          <w:rFonts w:ascii="Aptos" w:hAnsi="Aptos"/>
        </w:rPr>
        <w:t>Up to t</w:t>
      </w:r>
      <w:r w:rsidR="005F22FE" w:rsidRPr="002529D5">
        <w:rPr>
          <w:rFonts w:ascii="Aptos" w:hAnsi="Aptos"/>
        </w:rPr>
        <w:t>hree</w:t>
      </w:r>
      <w:r w:rsidRPr="002529D5">
        <w:rPr>
          <w:rFonts w:ascii="Aptos" w:hAnsi="Aptos"/>
        </w:rPr>
        <w:t xml:space="preserve"> members of the committee will be appointed to join other members comprising</w:t>
      </w:r>
      <w:r w:rsidR="005A2CB3" w:rsidRPr="002529D5">
        <w:rPr>
          <w:rFonts w:ascii="Aptos" w:hAnsi="Aptos"/>
        </w:rPr>
        <w:t>:</w:t>
      </w:r>
    </w:p>
    <w:p w14:paraId="583BFD59" w14:textId="19D16CF5" w:rsidR="003D4695" w:rsidRPr="002529D5" w:rsidRDefault="00E70297" w:rsidP="003D4695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C</w:t>
      </w:r>
      <w:r w:rsidR="009C769C" w:rsidRPr="002529D5">
        <w:rPr>
          <w:rFonts w:ascii="Aptos" w:hAnsi="Aptos"/>
        </w:rPr>
        <w:t xml:space="preserve">hair of the Diocesan Board of Finance, currently Mark Jeffries, </w:t>
      </w:r>
    </w:p>
    <w:p w14:paraId="2CB0269A" w14:textId="4931E042" w:rsidR="003D4695" w:rsidRPr="002529D5" w:rsidRDefault="00E70297" w:rsidP="003D4695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C</w:t>
      </w:r>
      <w:r w:rsidR="009C769C" w:rsidRPr="002529D5">
        <w:rPr>
          <w:rFonts w:ascii="Aptos" w:hAnsi="Aptos"/>
        </w:rPr>
        <w:t xml:space="preserve">hair of the Asset Management Committee, </w:t>
      </w:r>
    </w:p>
    <w:p w14:paraId="48CD5F2D" w14:textId="1AA917D2" w:rsidR="003D4695" w:rsidRPr="002529D5" w:rsidRDefault="00E70297" w:rsidP="003D4695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C</w:t>
      </w:r>
      <w:r w:rsidR="009C769C" w:rsidRPr="002529D5">
        <w:rPr>
          <w:rFonts w:ascii="Aptos" w:hAnsi="Aptos"/>
        </w:rPr>
        <w:t xml:space="preserve">hair of the Property Committee and </w:t>
      </w:r>
    </w:p>
    <w:p w14:paraId="00A0EF15" w14:textId="3643C493" w:rsidR="003D4695" w:rsidRPr="002529D5" w:rsidRDefault="00E70297" w:rsidP="003D4695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C</w:t>
      </w:r>
      <w:r w:rsidR="009C769C" w:rsidRPr="002529D5">
        <w:rPr>
          <w:rFonts w:ascii="Aptos" w:hAnsi="Aptos"/>
        </w:rPr>
        <w:t xml:space="preserve">hair of Spire Support Services. </w:t>
      </w:r>
    </w:p>
    <w:p w14:paraId="54D7FB2E" w14:textId="09C90A68" w:rsidR="00B32B07" w:rsidRPr="002529D5" w:rsidRDefault="00906EEA" w:rsidP="003D4695">
      <w:pPr>
        <w:spacing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The members will be appointed by Bishop’s Council of Trustees.</w:t>
      </w:r>
    </w:p>
    <w:p w14:paraId="7CCC0333" w14:textId="77777777" w:rsidR="00B32B07" w:rsidRPr="002529D5" w:rsidRDefault="009C769C" w:rsidP="00E07E7A">
      <w:pPr>
        <w:ind w:left="-4"/>
        <w:jc w:val="both"/>
        <w:rPr>
          <w:rFonts w:ascii="Aptos" w:hAnsi="Aptos"/>
        </w:rPr>
      </w:pPr>
      <w:r w:rsidRPr="002529D5">
        <w:rPr>
          <w:rFonts w:ascii="Aptos" w:hAnsi="Aptos"/>
        </w:rPr>
        <w:t xml:space="preserve">The appointed members will bring their independent judgment to bear and engage critically but constructively in the committee’s discussions and decision making.  </w:t>
      </w:r>
    </w:p>
    <w:p w14:paraId="39A3C685" w14:textId="1FF69A67" w:rsidR="00B32B07" w:rsidRPr="002529D5" w:rsidRDefault="009C769C" w:rsidP="00E07E7A">
      <w:pPr>
        <w:ind w:left="-4"/>
        <w:jc w:val="both"/>
        <w:rPr>
          <w:rFonts w:ascii="Aptos" w:hAnsi="Aptos"/>
        </w:rPr>
      </w:pPr>
      <w:r w:rsidRPr="002529D5">
        <w:rPr>
          <w:rFonts w:ascii="Aptos" w:hAnsi="Aptos"/>
        </w:rPr>
        <w:t>T</w:t>
      </w:r>
      <w:r w:rsidR="000B023B" w:rsidRPr="002529D5">
        <w:rPr>
          <w:rFonts w:ascii="Aptos" w:hAnsi="Aptos"/>
        </w:rPr>
        <w:t>he Finance Committee is responsible for</w:t>
      </w:r>
      <w:r w:rsidRPr="002529D5">
        <w:rPr>
          <w:rFonts w:ascii="Aptos" w:hAnsi="Aptos"/>
        </w:rPr>
        <w:t xml:space="preserve">: </w:t>
      </w:r>
    </w:p>
    <w:p w14:paraId="5B03B40E" w14:textId="3F6F5637" w:rsidR="00B32B07" w:rsidRPr="002529D5" w:rsidRDefault="000B023B" w:rsidP="00D24DFB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M</w:t>
      </w:r>
      <w:r w:rsidR="009C769C" w:rsidRPr="002529D5">
        <w:rPr>
          <w:rFonts w:ascii="Aptos" w:hAnsi="Aptos"/>
        </w:rPr>
        <w:t>aintain</w:t>
      </w:r>
      <w:r w:rsidRPr="002529D5">
        <w:rPr>
          <w:rFonts w:ascii="Aptos" w:hAnsi="Aptos"/>
        </w:rPr>
        <w:t>ing</w:t>
      </w:r>
      <w:r w:rsidR="009C769C" w:rsidRPr="002529D5">
        <w:rPr>
          <w:rFonts w:ascii="Aptos" w:hAnsi="Aptos"/>
        </w:rPr>
        <w:t xml:space="preserve"> an overview of financial performance and scrutinise budgets, financial reports and </w:t>
      </w:r>
      <w:proofErr w:type="gramStart"/>
      <w:r w:rsidR="009C769C" w:rsidRPr="002529D5">
        <w:rPr>
          <w:rFonts w:ascii="Aptos" w:hAnsi="Aptos"/>
        </w:rPr>
        <w:t>data</w:t>
      </w:r>
      <w:proofErr w:type="gramEnd"/>
    </w:p>
    <w:p w14:paraId="381F71D3" w14:textId="723BB9AD" w:rsidR="00B32B07" w:rsidRPr="002529D5" w:rsidRDefault="000B023B" w:rsidP="00D24DFB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A</w:t>
      </w:r>
      <w:r w:rsidR="009C769C" w:rsidRPr="002529D5">
        <w:rPr>
          <w:rFonts w:ascii="Aptos" w:hAnsi="Aptos"/>
        </w:rPr>
        <w:t>pprais</w:t>
      </w:r>
      <w:r w:rsidRPr="002529D5">
        <w:rPr>
          <w:rFonts w:ascii="Aptos" w:hAnsi="Aptos"/>
        </w:rPr>
        <w:t>ing</w:t>
      </w:r>
      <w:r w:rsidR="009C769C" w:rsidRPr="002529D5">
        <w:rPr>
          <w:rFonts w:ascii="Aptos" w:hAnsi="Aptos"/>
        </w:rPr>
        <w:t xml:space="preserve"> the financial viability of plans, </w:t>
      </w:r>
      <w:proofErr w:type="gramStart"/>
      <w:r w:rsidR="009C769C" w:rsidRPr="002529D5">
        <w:rPr>
          <w:rFonts w:ascii="Aptos" w:hAnsi="Aptos"/>
        </w:rPr>
        <w:t>proposals</w:t>
      </w:r>
      <w:proofErr w:type="gramEnd"/>
      <w:r w:rsidR="009C769C" w:rsidRPr="002529D5">
        <w:rPr>
          <w:rFonts w:ascii="Aptos" w:hAnsi="Aptos"/>
        </w:rPr>
        <w:t xml:space="preserve"> and feasibility studies  </w:t>
      </w:r>
    </w:p>
    <w:p w14:paraId="295E8558" w14:textId="006A0F41" w:rsidR="00B32B07" w:rsidRPr="002529D5" w:rsidRDefault="000B023B" w:rsidP="00D24DFB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C</w:t>
      </w:r>
      <w:r w:rsidR="009C769C" w:rsidRPr="002529D5">
        <w:rPr>
          <w:rFonts w:ascii="Aptos" w:hAnsi="Aptos"/>
        </w:rPr>
        <w:t>ontribut</w:t>
      </w:r>
      <w:r w:rsidR="00216819" w:rsidRPr="002529D5">
        <w:rPr>
          <w:rFonts w:ascii="Aptos" w:hAnsi="Aptos"/>
        </w:rPr>
        <w:t>ing</w:t>
      </w:r>
      <w:r w:rsidR="009C769C" w:rsidRPr="002529D5">
        <w:rPr>
          <w:rFonts w:ascii="Aptos" w:hAnsi="Aptos"/>
        </w:rPr>
        <w:t xml:space="preserve"> actively to good governance by the committee</w:t>
      </w:r>
    </w:p>
    <w:p w14:paraId="2A2E44B5" w14:textId="313A5A21" w:rsidR="00B32B07" w:rsidRPr="002529D5" w:rsidRDefault="000B023B" w:rsidP="00D24DFB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L</w:t>
      </w:r>
      <w:r w:rsidR="009C769C" w:rsidRPr="002529D5">
        <w:rPr>
          <w:rFonts w:ascii="Aptos" w:hAnsi="Aptos"/>
        </w:rPr>
        <w:t>ead</w:t>
      </w:r>
      <w:r w:rsidR="00216819" w:rsidRPr="002529D5">
        <w:rPr>
          <w:rFonts w:ascii="Aptos" w:hAnsi="Aptos"/>
        </w:rPr>
        <w:t>ing</w:t>
      </w:r>
      <w:r w:rsidR="009C769C" w:rsidRPr="002529D5">
        <w:rPr>
          <w:rFonts w:ascii="Aptos" w:hAnsi="Aptos"/>
        </w:rPr>
        <w:t xml:space="preserve"> discussions, from time to time, on </w:t>
      </w:r>
      <w:proofErr w:type="gramStart"/>
      <w:r w:rsidR="009C769C" w:rsidRPr="002529D5">
        <w:rPr>
          <w:rFonts w:ascii="Aptos" w:hAnsi="Aptos"/>
        </w:rPr>
        <w:t>particular issues</w:t>
      </w:r>
      <w:proofErr w:type="gramEnd"/>
    </w:p>
    <w:p w14:paraId="4C0E8F06" w14:textId="4BD4B4DE" w:rsidR="00B32B07" w:rsidRPr="002529D5" w:rsidRDefault="000B023B" w:rsidP="00D24DFB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B</w:t>
      </w:r>
      <w:r w:rsidR="009C769C" w:rsidRPr="002529D5">
        <w:rPr>
          <w:rFonts w:ascii="Aptos" w:hAnsi="Aptos"/>
        </w:rPr>
        <w:t>ecom</w:t>
      </w:r>
      <w:r w:rsidR="00216819" w:rsidRPr="002529D5">
        <w:rPr>
          <w:rFonts w:ascii="Aptos" w:hAnsi="Aptos"/>
        </w:rPr>
        <w:t>ing</w:t>
      </w:r>
      <w:r w:rsidR="009C769C" w:rsidRPr="002529D5">
        <w:rPr>
          <w:rFonts w:ascii="Aptos" w:hAnsi="Aptos"/>
        </w:rPr>
        <w:t xml:space="preserve"> involved in specific projects to which their skills and experience are particularly </w:t>
      </w:r>
      <w:proofErr w:type="gramStart"/>
      <w:r w:rsidR="009C769C" w:rsidRPr="002529D5">
        <w:rPr>
          <w:rFonts w:ascii="Aptos" w:hAnsi="Aptos"/>
        </w:rPr>
        <w:t>relevant</w:t>
      </w:r>
      <w:proofErr w:type="gramEnd"/>
    </w:p>
    <w:p w14:paraId="6591A6A7" w14:textId="64DE9AE0" w:rsidR="00B32B07" w:rsidRPr="002529D5" w:rsidRDefault="009C769C" w:rsidP="00D24DFB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experience of company finance and board governance</w:t>
      </w:r>
    </w:p>
    <w:p w14:paraId="1FB34DD4" w14:textId="3929FB5F" w:rsidR="00B32B07" w:rsidRPr="002529D5" w:rsidRDefault="009C769C" w:rsidP="00D24DFB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think</w:t>
      </w:r>
      <w:r w:rsidR="00455FCD" w:rsidRPr="002529D5">
        <w:rPr>
          <w:rFonts w:ascii="Aptos" w:hAnsi="Aptos"/>
        </w:rPr>
        <w:t>ing</w:t>
      </w:r>
      <w:r w:rsidRPr="002529D5">
        <w:rPr>
          <w:rFonts w:ascii="Aptos" w:hAnsi="Aptos"/>
        </w:rPr>
        <w:t xml:space="preserve"> creatively and work </w:t>
      </w:r>
      <w:proofErr w:type="gramStart"/>
      <w:r w:rsidRPr="002529D5">
        <w:rPr>
          <w:rFonts w:ascii="Aptos" w:hAnsi="Aptos"/>
        </w:rPr>
        <w:t>collaboratively</w:t>
      </w:r>
      <w:proofErr w:type="gramEnd"/>
    </w:p>
    <w:p w14:paraId="5C34E852" w14:textId="77777777" w:rsidR="00C10475" w:rsidRPr="002529D5" w:rsidRDefault="00C10475" w:rsidP="00D24DFB">
      <w:pPr>
        <w:spacing w:after="120" w:line="259" w:lineRule="auto"/>
        <w:ind w:left="1" w:firstLine="0"/>
        <w:jc w:val="both"/>
        <w:rPr>
          <w:rFonts w:ascii="Aptos" w:hAnsi="Aptos"/>
        </w:rPr>
      </w:pPr>
    </w:p>
    <w:p w14:paraId="3CBD8CD7" w14:textId="6A76A31C" w:rsidR="00B32B07" w:rsidRPr="002529D5" w:rsidRDefault="00216819" w:rsidP="00E07E7A">
      <w:pPr>
        <w:ind w:left="-4"/>
        <w:jc w:val="both"/>
        <w:rPr>
          <w:rFonts w:ascii="Aptos" w:hAnsi="Aptos"/>
        </w:rPr>
      </w:pPr>
      <w:r w:rsidRPr="002529D5">
        <w:rPr>
          <w:rFonts w:ascii="Aptos" w:hAnsi="Aptos"/>
        </w:rPr>
        <w:t>Ideal</w:t>
      </w:r>
      <w:r w:rsidR="00991AEB" w:rsidRPr="002529D5">
        <w:rPr>
          <w:rFonts w:ascii="Aptos" w:hAnsi="Aptos"/>
        </w:rPr>
        <w:t xml:space="preserve"> knowledge and skills required:</w:t>
      </w:r>
    </w:p>
    <w:p w14:paraId="4ED0F13E" w14:textId="6F9A7BA6" w:rsidR="00B32B07" w:rsidRPr="002529D5" w:rsidRDefault="009C769C" w:rsidP="009A747B">
      <w:pPr>
        <w:numPr>
          <w:ilvl w:val="0"/>
          <w:numId w:val="6"/>
        </w:numPr>
        <w:spacing w:after="0"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strong interpersonal skills</w:t>
      </w:r>
    </w:p>
    <w:p w14:paraId="40C3A8E5" w14:textId="44B6963D" w:rsidR="00B32B07" w:rsidRPr="002529D5" w:rsidRDefault="009C769C" w:rsidP="009A747B">
      <w:pPr>
        <w:numPr>
          <w:ilvl w:val="0"/>
          <w:numId w:val="6"/>
        </w:numPr>
        <w:spacing w:after="0"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 xml:space="preserve">expertise in finance and business planning, </w:t>
      </w:r>
      <w:proofErr w:type="gramStart"/>
      <w:r w:rsidRPr="002529D5">
        <w:rPr>
          <w:rFonts w:ascii="Aptos" w:hAnsi="Aptos"/>
        </w:rPr>
        <w:t>monitoring</w:t>
      </w:r>
      <w:proofErr w:type="gramEnd"/>
      <w:r w:rsidRPr="002529D5">
        <w:rPr>
          <w:rFonts w:ascii="Aptos" w:hAnsi="Aptos"/>
        </w:rPr>
        <w:t xml:space="preserve"> and evaluation</w:t>
      </w:r>
    </w:p>
    <w:p w14:paraId="21BABA40" w14:textId="0751B808" w:rsidR="00B32B07" w:rsidRPr="002529D5" w:rsidRDefault="009C769C" w:rsidP="009A747B">
      <w:pPr>
        <w:numPr>
          <w:ilvl w:val="0"/>
          <w:numId w:val="6"/>
        </w:numPr>
        <w:spacing w:after="0"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>experience at director level (executive or non-executive)</w:t>
      </w:r>
    </w:p>
    <w:p w14:paraId="1387F382" w14:textId="6036188C" w:rsidR="00B32B07" w:rsidRPr="002529D5" w:rsidRDefault="009C769C" w:rsidP="009A747B">
      <w:pPr>
        <w:numPr>
          <w:ilvl w:val="0"/>
          <w:numId w:val="6"/>
        </w:numPr>
        <w:spacing w:after="0" w:line="259" w:lineRule="auto"/>
        <w:jc w:val="both"/>
        <w:rPr>
          <w:rFonts w:ascii="Aptos" w:hAnsi="Aptos"/>
        </w:rPr>
      </w:pPr>
      <w:r w:rsidRPr="002529D5">
        <w:rPr>
          <w:rFonts w:ascii="Aptos" w:hAnsi="Aptos"/>
        </w:rPr>
        <w:t xml:space="preserve">experience within the charity or not-for-profit </w:t>
      </w:r>
      <w:proofErr w:type="gramStart"/>
      <w:r w:rsidRPr="002529D5">
        <w:rPr>
          <w:rFonts w:ascii="Aptos" w:hAnsi="Aptos"/>
        </w:rPr>
        <w:t>sector</w:t>
      </w:r>
      <w:proofErr w:type="gramEnd"/>
    </w:p>
    <w:p w14:paraId="72F71567" w14:textId="77777777" w:rsidR="009A747B" w:rsidRPr="002529D5" w:rsidRDefault="009A747B" w:rsidP="00E07E7A">
      <w:pPr>
        <w:spacing w:after="159" w:line="259" w:lineRule="auto"/>
        <w:ind w:left="0" w:firstLine="0"/>
        <w:jc w:val="both"/>
        <w:rPr>
          <w:rFonts w:ascii="Aptos" w:hAnsi="Aptos"/>
        </w:rPr>
      </w:pPr>
    </w:p>
    <w:p w14:paraId="7F4E18B8" w14:textId="438AE6C8" w:rsidR="00B32B07" w:rsidRPr="002529D5" w:rsidRDefault="009C769C" w:rsidP="00103DEE">
      <w:pPr>
        <w:ind w:left="-4"/>
        <w:jc w:val="both"/>
        <w:rPr>
          <w:rFonts w:ascii="Aptos" w:hAnsi="Aptos"/>
        </w:rPr>
      </w:pPr>
      <w:r w:rsidRPr="002529D5">
        <w:rPr>
          <w:rFonts w:ascii="Aptos" w:hAnsi="Aptos"/>
        </w:rPr>
        <w:t xml:space="preserve">Members of the Finance Committee will be appointed for a three-year term and may serve up to two further terms, serving no more than nine consecutive years.  </w:t>
      </w:r>
    </w:p>
    <w:p w14:paraId="02E7979D" w14:textId="0DA5D83E" w:rsidR="00103DEE" w:rsidRPr="002529D5" w:rsidRDefault="00103DEE" w:rsidP="000A210B">
      <w:pPr>
        <w:spacing w:after="0" w:line="259" w:lineRule="auto"/>
        <w:ind w:left="0" w:hanging="11"/>
        <w:jc w:val="both"/>
        <w:rPr>
          <w:rFonts w:ascii="Aptos" w:hAnsi="Aptos"/>
        </w:rPr>
      </w:pPr>
      <w:r w:rsidRPr="002529D5">
        <w:rPr>
          <w:rFonts w:ascii="Aptos" w:hAnsi="Aptos"/>
        </w:rPr>
        <w:t xml:space="preserve">At present, the Committee meets up to </w:t>
      </w:r>
      <w:r w:rsidR="00A50799">
        <w:rPr>
          <w:rFonts w:ascii="Aptos" w:hAnsi="Aptos"/>
        </w:rPr>
        <w:t>4</w:t>
      </w:r>
      <w:r w:rsidR="00F178B5">
        <w:rPr>
          <w:rFonts w:ascii="Aptos" w:hAnsi="Aptos"/>
        </w:rPr>
        <w:t xml:space="preserve"> times per year and planned dates for 2025 are:</w:t>
      </w:r>
    </w:p>
    <w:p w14:paraId="18B5967C" w14:textId="20E74A4C" w:rsidR="00F178B5" w:rsidRDefault="0008599F" w:rsidP="00F178B5">
      <w:pPr>
        <w:pStyle w:val="ListParagraph"/>
        <w:numPr>
          <w:ilvl w:val="0"/>
          <w:numId w:val="7"/>
        </w:numPr>
        <w:jc w:val="both"/>
        <w:rPr>
          <w:rFonts w:ascii="Aptos" w:hAnsi="Aptos"/>
        </w:rPr>
      </w:pPr>
      <w:r>
        <w:rPr>
          <w:rFonts w:ascii="Aptos" w:hAnsi="Aptos"/>
        </w:rPr>
        <w:t>19 February 15:00-16:30</w:t>
      </w:r>
    </w:p>
    <w:p w14:paraId="536A132E" w14:textId="6CB93659" w:rsidR="0008599F" w:rsidRDefault="0008599F" w:rsidP="00F178B5">
      <w:pPr>
        <w:pStyle w:val="ListParagraph"/>
        <w:numPr>
          <w:ilvl w:val="0"/>
          <w:numId w:val="7"/>
        </w:numPr>
        <w:jc w:val="both"/>
        <w:rPr>
          <w:rFonts w:ascii="Aptos" w:hAnsi="Aptos"/>
        </w:rPr>
      </w:pPr>
      <w:r>
        <w:rPr>
          <w:rFonts w:ascii="Aptos" w:hAnsi="Aptos"/>
        </w:rPr>
        <w:t>7 May 10:00-11:30</w:t>
      </w:r>
    </w:p>
    <w:p w14:paraId="3CD7AA86" w14:textId="0F5CC4BD" w:rsidR="0008599F" w:rsidRDefault="0082313C" w:rsidP="00F178B5">
      <w:pPr>
        <w:pStyle w:val="ListParagraph"/>
        <w:numPr>
          <w:ilvl w:val="0"/>
          <w:numId w:val="7"/>
        </w:numPr>
        <w:jc w:val="both"/>
        <w:rPr>
          <w:rFonts w:ascii="Aptos" w:hAnsi="Aptos"/>
        </w:rPr>
      </w:pPr>
      <w:r>
        <w:rPr>
          <w:rFonts w:ascii="Aptos" w:hAnsi="Aptos"/>
        </w:rPr>
        <w:t>11 September 15:00-16:30</w:t>
      </w:r>
    </w:p>
    <w:p w14:paraId="57BD8A04" w14:textId="4B0723B1" w:rsidR="0082313C" w:rsidRPr="00F178B5" w:rsidRDefault="007C2984" w:rsidP="00F178B5">
      <w:pPr>
        <w:pStyle w:val="ListParagraph"/>
        <w:numPr>
          <w:ilvl w:val="0"/>
          <w:numId w:val="7"/>
        </w:numPr>
        <w:jc w:val="both"/>
        <w:rPr>
          <w:rFonts w:ascii="Aptos" w:hAnsi="Aptos"/>
        </w:rPr>
      </w:pPr>
      <w:r>
        <w:rPr>
          <w:rFonts w:ascii="Aptos" w:hAnsi="Aptos"/>
        </w:rPr>
        <w:t>6 November 15:</w:t>
      </w:r>
      <w:r w:rsidR="00AC0A20">
        <w:rPr>
          <w:rFonts w:ascii="Aptos" w:hAnsi="Aptos"/>
        </w:rPr>
        <w:t>0</w:t>
      </w:r>
      <w:r>
        <w:rPr>
          <w:rFonts w:ascii="Aptos" w:hAnsi="Aptos"/>
        </w:rPr>
        <w:t>0-16:30</w:t>
      </w:r>
    </w:p>
    <w:p w14:paraId="1D6A1631" w14:textId="4846C4E3" w:rsidR="00103DEE" w:rsidRDefault="002454CD">
      <w:pPr>
        <w:spacing w:after="159" w:line="259" w:lineRule="auto"/>
        <w:ind w:left="0" w:firstLine="0"/>
      </w:pPr>
      <w:r>
        <w:t>Meeting</w:t>
      </w:r>
      <w:r w:rsidR="00D4674F">
        <w:t>s may be</w:t>
      </w:r>
      <w:r w:rsidR="00D84E66">
        <w:t xml:space="preserve"> a mixture</w:t>
      </w:r>
      <w:r w:rsidR="00683B4F">
        <w:t xml:space="preserve"> of</w:t>
      </w:r>
      <w:r w:rsidR="00D4674F">
        <w:t xml:space="preserve"> physical at Diocesan House or virtual.</w:t>
      </w:r>
    </w:p>
    <w:p w14:paraId="721758D5" w14:textId="77777777" w:rsidR="00B32B07" w:rsidRDefault="009C769C">
      <w:pPr>
        <w:spacing w:after="0" w:line="259" w:lineRule="auto"/>
        <w:ind w:left="0" w:firstLine="0"/>
      </w:pPr>
      <w:r>
        <w:t xml:space="preserve"> </w:t>
      </w:r>
    </w:p>
    <w:sectPr w:rsidR="00B32B07" w:rsidSect="00A2625A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8274" w14:textId="77777777" w:rsidR="007102AC" w:rsidRDefault="007102AC" w:rsidP="00C10475">
      <w:pPr>
        <w:spacing w:after="0" w:line="240" w:lineRule="auto"/>
      </w:pPr>
      <w:r>
        <w:separator/>
      </w:r>
    </w:p>
  </w:endnote>
  <w:endnote w:type="continuationSeparator" w:id="0">
    <w:p w14:paraId="023BEDFA" w14:textId="77777777" w:rsidR="007102AC" w:rsidRDefault="007102AC" w:rsidP="00C10475">
      <w:pPr>
        <w:spacing w:after="0" w:line="240" w:lineRule="auto"/>
      </w:pPr>
      <w:r>
        <w:continuationSeparator/>
      </w:r>
    </w:p>
  </w:endnote>
  <w:endnote w:type="continuationNotice" w:id="1">
    <w:p w14:paraId="42C9D2CE" w14:textId="77777777" w:rsidR="007102AC" w:rsidRDefault="00710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16D6" w14:textId="77777777" w:rsidR="00EF5E9C" w:rsidRDefault="00EF5E9C" w:rsidP="00EF5E9C">
    <w:pPr>
      <w:pStyle w:val="Footer"/>
      <w:rPr>
        <w:rFonts w:ascii="GillSans" w:hAnsi="GillSans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959DF01" wp14:editId="17CD0AEC">
              <wp:simplePos x="0" y="0"/>
              <wp:positionH relativeFrom="column">
                <wp:posOffset>-76200</wp:posOffset>
              </wp:positionH>
              <wp:positionV relativeFrom="paragraph">
                <wp:posOffset>-88900</wp:posOffset>
              </wp:positionV>
              <wp:extent cx="5924550" cy="635"/>
              <wp:effectExtent l="9525" t="6350" r="9525" b="120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734D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6pt;margin-top:-7pt;width:466.5pt;height: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3028C63E" wp14:editId="274A0F71">
          <wp:simplePos x="0" y="0"/>
          <wp:positionH relativeFrom="column">
            <wp:posOffset>3856355</wp:posOffset>
          </wp:positionH>
          <wp:positionV relativeFrom="paragraph">
            <wp:posOffset>1270</wp:posOffset>
          </wp:positionV>
          <wp:extent cx="1877695" cy="316865"/>
          <wp:effectExtent l="0" t="0" r="8255" b="698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61A">
      <w:rPr>
        <w:rFonts w:ascii="GillSans" w:hAnsi="GillSans"/>
        <w:sz w:val="14"/>
        <w:szCs w:val="14"/>
      </w:rPr>
      <w:t>Norwich Diocesan Board of Finance Ltd</w:t>
    </w:r>
    <w:r>
      <w:rPr>
        <w:rFonts w:ascii="GillSans" w:hAnsi="GillSans"/>
        <w:sz w:val="14"/>
        <w:szCs w:val="14"/>
      </w:rPr>
      <w:tab/>
    </w:r>
    <w:r>
      <w:rPr>
        <w:rFonts w:ascii="GillSans" w:hAnsi="GillSans"/>
        <w:sz w:val="14"/>
        <w:szCs w:val="14"/>
      </w:rPr>
      <w:tab/>
    </w:r>
    <w:r>
      <w:rPr>
        <w:noProof/>
      </w:rPr>
      <w:drawing>
        <wp:anchor distT="0" distB="0" distL="114300" distR="114300" simplePos="0" relativeHeight="251658242" behindDoc="0" locked="0" layoutInCell="1" allowOverlap="1" wp14:anchorId="5F3F3080" wp14:editId="16347F29">
          <wp:simplePos x="0" y="0"/>
          <wp:positionH relativeFrom="column">
            <wp:posOffset>5135880</wp:posOffset>
          </wp:positionH>
          <wp:positionV relativeFrom="paragraph">
            <wp:posOffset>9925685</wp:posOffset>
          </wp:positionV>
          <wp:extent cx="1882775" cy="313055"/>
          <wp:effectExtent l="0" t="0" r="3175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8CEC3" w14:textId="77777777" w:rsidR="00EF5E9C" w:rsidRDefault="00EF5E9C" w:rsidP="00EF5E9C">
    <w:pPr>
      <w:pStyle w:val="Footer"/>
      <w:rPr>
        <w:rFonts w:ascii="GillSans" w:hAnsi="GillSans"/>
        <w:sz w:val="14"/>
        <w:szCs w:val="14"/>
      </w:rPr>
    </w:pPr>
    <w:r w:rsidRPr="003D461A">
      <w:rPr>
        <w:rFonts w:ascii="GillSans" w:hAnsi="GillSans"/>
        <w:sz w:val="14"/>
        <w:szCs w:val="14"/>
      </w:rPr>
      <w:t>Registered Office: Diocesan House, 109 Dereham Road, Easton, Norwich NR9 5ES</w:t>
    </w:r>
  </w:p>
  <w:p w14:paraId="13D0B91A" w14:textId="77777777" w:rsidR="00EF5E9C" w:rsidRPr="00192759" w:rsidRDefault="00EF5E9C" w:rsidP="00EF5E9C">
    <w:pPr>
      <w:pStyle w:val="Footer"/>
      <w:tabs>
        <w:tab w:val="left" w:pos="6028"/>
      </w:tabs>
      <w:rPr>
        <w:rFonts w:ascii="GillSans" w:hAnsi="GillSans"/>
        <w:sz w:val="14"/>
        <w:szCs w:val="14"/>
      </w:rPr>
    </w:pPr>
    <w:r w:rsidRPr="003D461A">
      <w:rPr>
        <w:rFonts w:ascii="GillSans" w:hAnsi="GillSans"/>
        <w:sz w:val="14"/>
        <w:szCs w:val="14"/>
      </w:rPr>
      <w:t xml:space="preserve">Company no: 88175   Charity no: 249318   Tel: 01603 </w:t>
    </w:r>
    <w:r w:rsidRPr="005614F1">
      <w:rPr>
        <w:rFonts w:ascii="GillSans" w:hAnsi="GillSans"/>
        <w:sz w:val="14"/>
        <w:szCs w:val="14"/>
      </w:rPr>
      <w:t>880853</w:t>
    </w:r>
    <w:r w:rsidRPr="00192759">
      <w:rPr>
        <w:rFonts w:ascii="GillSans" w:hAnsi="GillSans"/>
        <w:sz w:val="14"/>
        <w:szCs w:val="14"/>
      </w:rPr>
      <w:t xml:space="preserve">   </w:t>
    </w:r>
    <w:hyperlink r:id="rId3" w:history="1">
      <w:r w:rsidRPr="00192759">
        <w:rPr>
          <w:rStyle w:val="Hyperlink"/>
          <w:rFonts w:ascii="GillSans" w:hAnsi="GillSans"/>
          <w:sz w:val="14"/>
          <w:szCs w:val="14"/>
        </w:rPr>
        <w:t>www.dioceseofnorwich.org</w:t>
      </w:r>
    </w:hyperlink>
    <w:r>
      <w:rPr>
        <w:rFonts w:ascii="GillSans" w:hAnsi="GillSans"/>
        <w:sz w:val="14"/>
        <w:szCs w:val="14"/>
      </w:rPr>
      <w:tab/>
    </w:r>
    <w:r>
      <w:rPr>
        <w:noProof/>
      </w:rPr>
      <w:drawing>
        <wp:anchor distT="0" distB="0" distL="114300" distR="114300" simplePos="0" relativeHeight="251658241" behindDoc="0" locked="0" layoutInCell="1" allowOverlap="1" wp14:anchorId="76FF0781" wp14:editId="30CFE83C">
          <wp:simplePos x="0" y="0"/>
          <wp:positionH relativeFrom="column">
            <wp:posOffset>5135880</wp:posOffset>
          </wp:positionH>
          <wp:positionV relativeFrom="paragraph">
            <wp:posOffset>9925685</wp:posOffset>
          </wp:positionV>
          <wp:extent cx="1882775" cy="313055"/>
          <wp:effectExtent l="0" t="0" r="3175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838BF" w14:textId="77777777" w:rsidR="00EF5E9C" w:rsidRDefault="00EF5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38F3" w14:textId="77777777" w:rsidR="007102AC" w:rsidRDefault="007102AC" w:rsidP="00C10475">
      <w:pPr>
        <w:spacing w:after="0" w:line="240" w:lineRule="auto"/>
      </w:pPr>
      <w:r>
        <w:separator/>
      </w:r>
    </w:p>
  </w:footnote>
  <w:footnote w:type="continuationSeparator" w:id="0">
    <w:p w14:paraId="257AF9A7" w14:textId="77777777" w:rsidR="007102AC" w:rsidRDefault="007102AC" w:rsidP="00C10475">
      <w:pPr>
        <w:spacing w:after="0" w:line="240" w:lineRule="auto"/>
      </w:pPr>
      <w:r>
        <w:continuationSeparator/>
      </w:r>
    </w:p>
  </w:footnote>
  <w:footnote w:type="continuationNotice" w:id="1">
    <w:p w14:paraId="145FFB18" w14:textId="77777777" w:rsidR="007102AC" w:rsidRDefault="007102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229A" w14:textId="70DF2E59" w:rsidR="00C10475" w:rsidRDefault="00C10475">
    <w:pPr>
      <w:pStyle w:val="Header"/>
    </w:pPr>
    <w:r w:rsidRPr="00460541">
      <w:rPr>
        <w:rFonts w:ascii="Gill Sans MT" w:hAnsi="Gill Sans MT"/>
        <w:noProof/>
      </w:rPr>
      <w:drawing>
        <wp:anchor distT="0" distB="0" distL="114300" distR="114300" simplePos="0" relativeHeight="251658240" behindDoc="1" locked="0" layoutInCell="1" allowOverlap="1" wp14:anchorId="3D01F169" wp14:editId="3DC988A1">
          <wp:simplePos x="0" y="0"/>
          <wp:positionH relativeFrom="column">
            <wp:posOffset>3905885</wp:posOffset>
          </wp:positionH>
          <wp:positionV relativeFrom="paragraph">
            <wp:posOffset>-171450</wp:posOffset>
          </wp:positionV>
          <wp:extent cx="1848485" cy="8331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2C68"/>
    <w:multiLevelType w:val="hybridMultilevel"/>
    <w:tmpl w:val="7D0CD56E"/>
    <w:lvl w:ilvl="0" w:tplc="B4802854">
      <w:start w:val="1"/>
      <w:numFmt w:val="bullet"/>
      <w:lvlText w:val="•"/>
      <w:lvlJc w:val="left"/>
      <w:pPr>
        <w:ind w:left="720" w:hanging="357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16519"/>
    <w:multiLevelType w:val="hybridMultilevel"/>
    <w:tmpl w:val="861691CC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" w15:restartNumberingAfterBreak="0">
    <w:nsid w:val="24F63049"/>
    <w:multiLevelType w:val="hybridMultilevel"/>
    <w:tmpl w:val="E0583396"/>
    <w:lvl w:ilvl="0" w:tplc="B4802854">
      <w:start w:val="1"/>
      <w:numFmt w:val="bullet"/>
      <w:lvlText w:val="•"/>
      <w:lvlJc w:val="left"/>
      <w:pPr>
        <w:ind w:left="720" w:hanging="357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E47590"/>
    <w:multiLevelType w:val="hybridMultilevel"/>
    <w:tmpl w:val="CE588C4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3A262D5"/>
    <w:multiLevelType w:val="hybridMultilevel"/>
    <w:tmpl w:val="9154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C5814"/>
    <w:multiLevelType w:val="hybridMultilevel"/>
    <w:tmpl w:val="8C4E22CC"/>
    <w:lvl w:ilvl="0" w:tplc="5130F1AC">
      <w:start w:val="1"/>
      <w:numFmt w:val="bullet"/>
      <w:lvlText w:val="•"/>
      <w:lvlJc w:val="left"/>
      <w:pPr>
        <w:ind w:left="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B66D9E">
      <w:start w:val="1"/>
      <w:numFmt w:val="bullet"/>
      <w:lvlText w:val="o"/>
      <w:lvlJc w:val="left"/>
      <w:pPr>
        <w:ind w:left="1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632FE">
      <w:start w:val="1"/>
      <w:numFmt w:val="bullet"/>
      <w:lvlText w:val="▪"/>
      <w:lvlJc w:val="left"/>
      <w:pPr>
        <w:ind w:left="2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6EB0E">
      <w:start w:val="1"/>
      <w:numFmt w:val="bullet"/>
      <w:lvlText w:val="•"/>
      <w:lvlJc w:val="left"/>
      <w:pPr>
        <w:ind w:left="2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27AC6">
      <w:start w:val="1"/>
      <w:numFmt w:val="bullet"/>
      <w:lvlText w:val="o"/>
      <w:lvlJc w:val="left"/>
      <w:pPr>
        <w:ind w:left="3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E460BC">
      <w:start w:val="1"/>
      <w:numFmt w:val="bullet"/>
      <w:lvlText w:val="▪"/>
      <w:lvlJc w:val="left"/>
      <w:pPr>
        <w:ind w:left="4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68298">
      <w:start w:val="1"/>
      <w:numFmt w:val="bullet"/>
      <w:lvlText w:val="•"/>
      <w:lvlJc w:val="left"/>
      <w:pPr>
        <w:ind w:left="5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87DDA">
      <w:start w:val="1"/>
      <w:numFmt w:val="bullet"/>
      <w:lvlText w:val="o"/>
      <w:lvlJc w:val="left"/>
      <w:pPr>
        <w:ind w:left="5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AE9700">
      <w:start w:val="1"/>
      <w:numFmt w:val="bullet"/>
      <w:lvlText w:val="▪"/>
      <w:lvlJc w:val="left"/>
      <w:pPr>
        <w:ind w:left="6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EA325F"/>
    <w:multiLevelType w:val="hybridMultilevel"/>
    <w:tmpl w:val="0CA2FC42"/>
    <w:lvl w:ilvl="0" w:tplc="08090001">
      <w:start w:val="1"/>
      <w:numFmt w:val="bullet"/>
      <w:lvlText w:val=""/>
      <w:lvlJc w:val="left"/>
      <w:pPr>
        <w:ind w:left="720" w:hanging="35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1594102">
    <w:abstractNumId w:val="5"/>
  </w:num>
  <w:num w:numId="2" w16cid:durableId="1869369973">
    <w:abstractNumId w:val="3"/>
  </w:num>
  <w:num w:numId="3" w16cid:durableId="345717328">
    <w:abstractNumId w:val="4"/>
  </w:num>
  <w:num w:numId="4" w16cid:durableId="217933152">
    <w:abstractNumId w:val="2"/>
  </w:num>
  <w:num w:numId="5" w16cid:durableId="1499542072">
    <w:abstractNumId w:val="0"/>
  </w:num>
  <w:num w:numId="6" w16cid:durableId="907618860">
    <w:abstractNumId w:val="6"/>
  </w:num>
  <w:num w:numId="7" w16cid:durableId="171877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07"/>
    <w:rsid w:val="00084B8C"/>
    <w:rsid w:val="0008599F"/>
    <w:rsid w:val="000A210B"/>
    <w:rsid w:val="000A26D8"/>
    <w:rsid w:val="000B023B"/>
    <w:rsid w:val="000B7E4C"/>
    <w:rsid w:val="000C22C8"/>
    <w:rsid w:val="00103DEE"/>
    <w:rsid w:val="00113F60"/>
    <w:rsid w:val="0018586D"/>
    <w:rsid w:val="001C3D2B"/>
    <w:rsid w:val="00216819"/>
    <w:rsid w:val="00223102"/>
    <w:rsid w:val="002454CD"/>
    <w:rsid w:val="00246378"/>
    <w:rsid w:val="002529D5"/>
    <w:rsid w:val="002A2B98"/>
    <w:rsid w:val="0034140E"/>
    <w:rsid w:val="003714E7"/>
    <w:rsid w:val="00390B6A"/>
    <w:rsid w:val="003A105C"/>
    <w:rsid w:val="003D4695"/>
    <w:rsid w:val="00455FCD"/>
    <w:rsid w:val="00597EA1"/>
    <w:rsid w:val="005A2CB3"/>
    <w:rsid w:val="005F22FE"/>
    <w:rsid w:val="00683B4F"/>
    <w:rsid w:val="006E305B"/>
    <w:rsid w:val="007102AC"/>
    <w:rsid w:val="00743907"/>
    <w:rsid w:val="007B1DB2"/>
    <w:rsid w:val="007C2984"/>
    <w:rsid w:val="00806561"/>
    <w:rsid w:val="008217CB"/>
    <w:rsid w:val="0082313C"/>
    <w:rsid w:val="008A2083"/>
    <w:rsid w:val="008D7F1F"/>
    <w:rsid w:val="00903E44"/>
    <w:rsid w:val="00906EEA"/>
    <w:rsid w:val="00916823"/>
    <w:rsid w:val="00991AEB"/>
    <w:rsid w:val="009A747B"/>
    <w:rsid w:val="009C769C"/>
    <w:rsid w:val="00A2625A"/>
    <w:rsid w:val="00A50799"/>
    <w:rsid w:val="00AC0A20"/>
    <w:rsid w:val="00AE5BF0"/>
    <w:rsid w:val="00B145E0"/>
    <w:rsid w:val="00B32B07"/>
    <w:rsid w:val="00C10475"/>
    <w:rsid w:val="00D24DFB"/>
    <w:rsid w:val="00D4674F"/>
    <w:rsid w:val="00D84E66"/>
    <w:rsid w:val="00D85196"/>
    <w:rsid w:val="00D927B6"/>
    <w:rsid w:val="00DA41C7"/>
    <w:rsid w:val="00E07E7A"/>
    <w:rsid w:val="00E17940"/>
    <w:rsid w:val="00E572C8"/>
    <w:rsid w:val="00E70297"/>
    <w:rsid w:val="00E91B50"/>
    <w:rsid w:val="00EA2A5D"/>
    <w:rsid w:val="00EC3550"/>
    <w:rsid w:val="00EF5E9C"/>
    <w:rsid w:val="00F178B5"/>
    <w:rsid w:val="00F3320B"/>
    <w:rsid w:val="00F9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ED7B"/>
  <w15:docId w15:val="{CF862472-F018-456B-8C24-767F0C6C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0" w:lineRule="auto"/>
      <w:ind w:left="1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47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0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47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F5E9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1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oceseofnorwich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8" ma:contentTypeDescription="Create a new document." ma:contentTypeScope="" ma:versionID="c991e75b1fde56d0a45393a1982d2038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7c55faf1eb8787dd6c3f12ee223c9f02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8A5799-E8F2-408C-89CF-5811E9F29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5c723-94b4-4e90-8fcc-446c267f7f96"/>
    <ds:schemaRef ds:uri="86132fb2-e37c-4a36-b675-694e0401a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0AAFD-EFBC-4D16-96E7-414FB433D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57CDD-2C9B-476B-A3A6-B5F033EDDB31}">
  <ds:schemaRefs>
    <ds:schemaRef ds:uri="http://schemas.microsoft.com/office/2006/metadata/properties"/>
    <ds:schemaRef ds:uri="http://schemas.microsoft.com/office/infopath/2007/PartnerControls"/>
    <ds:schemaRef ds:uri="6f85c723-94b4-4e90-8fcc-446c267f7f96"/>
    <ds:schemaRef ds:uri="86132fb2-e37c-4a36-b675-694e0401a7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Links>
    <vt:vector size="6" baseType="variant"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http://www.dioceseofnorwich.org/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Jeffries</dc:creator>
  <cp:keywords/>
  <cp:lastModifiedBy>Holly Westgarth</cp:lastModifiedBy>
  <cp:revision>39</cp:revision>
  <dcterms:created xsi:type="dcterms:W3CDTF">2024-08-12T10:49:00Z</dcterms:created>
  <dcterms:modified xsi:type="dcterms:W3CDTF">2024-08-12T13:00:00Z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  <property fmtid="{D5CDD505-2E9C-101B-9397-08002B2CF9AE}" pid="3" name="MediaServiceImageTags">
    <vt:lpwstr/>
  </property>
</Properties>
</file>