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37196" w14:textId="706D1A3B" w:rsidR="002C2D95" w:rsidRPr="001A6ABB" w:rsidRDefault="00306E91">
      <w:pPr>
        <w:rPr>
          <w:b/>
          <w:sz w:val="48"/>
          <w:szCs w:val="48"/>
        </w:rPr>
      </w:pPr>
      <w:r>
        <w:rPr>
          <w:b/>
          <w:noProof/>
          <w:sz w:val="48"/>
          <w:szCs w:val="48"/>
          <w:lang w:eastAsia="en-GB"/>
        </w:rPr>
        <mc:AlternateContent>
          <mc:Choice Requires="wps">
            <w:drawing>
              <wp:anchor distT="0" distB="0" distL="114300" distR="114300" simplePos="0" relativeHeight="251664384" behindDoc="0" locked="0" layoutInCell="1" allowOverlap="1" wp14:anchorId="70CC81FA" wp14:editId="3806EF0B">
                <wp:simplePos x="0" y="0"/>
                <wp:positionH relativeFrom="column">
                  <wp:posOffset>-8467</wp:posOffset>
                </wp:positionH>
                <wp:positionV relativeFrom="paragraph">
                  <wp:posOffset>381000</wp:posOffset>
                </wp:positionV>
                <wp:extent cx="3756025" cy="1075267"/>
                <wp:effectExtent l="0" t="0" r="15875" b="10795"/>
                <wp:wrapNone/>
                <wp:docPr id="7" name="Text Box 7"/>
                <wp:cNvGraphicFramePr/>
                <a:graphic xmlns:a="http://schemas.openxmlformats.org/drawingml/2006/main">
                  <a:graphicData uri="http://schemas.microsoft.com/office/word/2010/wordprocessingShape">
                    <wps:wsp>
                      <wps:cNvSpPr txBox="1"/>
                      <wps:spPr>
                        <a:xfrm>
                          <a:off x="0" y="0"/>
                          <a:ext cx="3756025" cy="10752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B11671" w14:textId="68B02850" w:rsidR="00D32648" w:rsidRDefault="001A6ABB" w:rsidP="008C319B">
                            <w:pPr>
                              <w:spacing w:after="0" w:line="240" w:lineRule="auto"/>
                              <w:rPr>
                                <w:sz w:val="24"/>
                                <w:szCs w:val="24"/>
                              </w:rPr>
                            </w:pPr>
                            <w:r w:rsidRPr="008C319B">
                              <w:rPr>
                                <w:sz w:val="24"/>
                                <w:szCs w:val="24"/>
                              </w:rPr>
                              <w:t>Unit Focus/ Year G</w:t>
                            </w:r>
                            <w:r w:rsidR="003B7F15" w:rsidRPr="008C319B">
                              <w:rPr>
                                <w:sz w:val="24"/>
                                <w:szCs w:val="24"/>
                              </w:rPr>
                              <w:t>rou</w:t>
                            </w:r>
                            <w:r w:rsidRPr="008C319B">
                              <w:rPr>
                                <w:sz w:val="24"/>
                                <w:szCs w:val="24"/>
                              </w:rPr>
                              <w:t>ps</w:t>
                            </w:r>
                            <w:r w:rsidR="003B7F15" w:rsidRPr="008C319B">
                              <w:rPr>
                                <w:sz w:val="24"/>
                                <w:szCs w:val="24"/>
                              </w:rPr>
                              <w:t>:</w:t>
                            </w:r>
                            <w:r w:rsidR="008C319B" w:rsidRPr="008C319B">
                              <w:rPr>
                                <w:sz w:val="24"/>
                                <w:szCs w:val="24"/>
                              </w:rPr>
                              <w:t xml:space="preserve"> Year</w:t>
                            </w:r>
                            <w:r w:rsidR="00424C75">
                              <w:rPr>
                                <w:sz w:val="24"/>
                                <w:szCs w:val="24"/>
                              </w:rPr>
                              <w:t>4</w:t>
                            </w:r>
                            <w:r w:rsidR="008C319B" w:rsidRPr="008C319B">
                              <w:rPr>
                                <w:sz w:val="24"/>
                                <w:szCs w:val="24"/>
                              </w:rPr>
                              <w:t xml:space="preserve"> Enquiry</w:t>
                            </w:r>
                            <w:r w:rsidR="00D32648">
                              <w:rPr>
                                <w:sz w:val="24"/>
                                <w:szCs w:val="24"/>
                              </w:rPr>
                              <w:t xml:space="preserve"> </w:t>
                            </w:r>
                            <w:r w:rsidR="007C4068">
                              <w:rPr>
                                <w:sz w:val="24"/>
                                <w:szCs w:val="24"/>
                              </w:rPr>
                              <w:t>4</w:t>
                            </w:r>
                          </w:p>
                          <w:p w14:paraId="0F65A787" w14:textId="1559CE20" w:rsidR="008C319B" w:rsidRPr="00306E91" w:rsidRDefault="00924CD9">
                            <w:pPr>
                              <w:rPr>
                                <w:b/>
                                <w:bCs/>
                                <w:color w:val="00B050"/>
                                <w:sz w:val="24"/>
                                <w:szCs w:val="24"/>
                              </w:rPr>
                            </w:pPr>
                            <w:r w:rsidRPr="00306E91">
                              <w:rPr>
                                <w:b/>
                                <w:bCs/>
                                <w:color w:val="00B050"/>
                                <w:sz w:val="24"/>
                                <w:szCs w:val="24"/>
                              </w:rPr>
                              <w:t>Why is there so much diversity of belief within Christianity?</w:t>
                            </w:r>
                          </w:p>
                          <w:p w14:paraId="31455AB9" w14:textId="2948807F" w:rsidR="00C4502D" w:rsidRPr="00306E91" w:rsidRDefault="00306E91">
                            <w:pPr>
                              <w:rPr>
                                <w:i/>
                                <w:iCs/>
                                <w:sz w:val="18"/>
                                <w:szCs w:val="18"/>
                              </w:rPr>
                            </w:pPr>
                            <w:r w:rsidRPr="00306E91">
                              <w:rPr>
                                <w:i/>
                                <w:iCs/>
                                <w:sz w:val="18"/>
                                <w:szCs w:val="18"/>
                              </w:rPr>
                              <w:t xml:space="preserve">You can use the RE Today </w:t>
                            </w:r>
                            <w:r w:rsidR="00C4502D" w:rsidRPr="00306E91">
                              <w:rPr>
                                <w:i/>
                                <w:iCs/>
                                <w:sz w:val="18"/>
                                <w:szCs w:val="18"/>
                              </w:rPr>
                              <w:t xml:space="preserve">exploring diverse Christian worldviews – exploring worldviews Christianity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C81FA" id="_x0000_t202" coordsize="21600,21600" o:spt="202" path="m,l,21600r21600,l21600,xe">
                <v:stroke joinstyle="miter"/>
                <v:path gradientshapeok="t" o:connecttype="rect"/>
              </v:shapetype>
              <v:shape id="Text Box 7" o:spid="_x0000_s1026" type="#_x0000_t202" style="position:absolute;margin-left:-.65pt;margin-top:30pt;width:295.75pt;height:84.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" fillcolor="white [3201]" strokeweight=".5pt">
                <v:textbox>
                  <w:txbxContent>
                    <w:p w14:paraId="02B11671" w14:textId="68B02850" w:rsidR="00D32648" w:rsidRDefault="001A6ABB" w:rsidP="008C319B">
                      <w:pPr>
                        <w:spacing w:after="0" w:line="240" w:lineRule="auto"/>
                        <w:rPr>
                          <w:sz w:val="24"/>
                          <w:szCs w:val="24"/>
                        </w:rPr>
                      </w:pPr>
                      <w:r w:rsidRPr="008C319B">
                        <w:rPr>
                          <w:sz w:val="24"/>
                          <w:szCs w:val="24"/>
                        </w:rPr>
                        <w:t>Unit Focus/ Year G</w:t>
                      </w:r>
                      <w:r w:rsidR="003B7F15" w:rsidRPr="008C319B">
                        <w:rPr>
                          <w:sz w:val="24"/>
                          <w:szCs w:val="24"/>
                        </w:rPr>
                        <w:t>rou</w:t>
                      </w:r>
                      <w:r w:rsidRPr="008C319B">
                        <w:rPr>
                          <w:sz w:val="24"/>
                          <w:szCs w:val="24"/>
                        </w:rPr>
                        <w:t>ps</w:t>
                      </w:r>
                      <w:r w:rsidR="003B7F15" w:rsidRPr="008C319B">
                        <w:rPr>
                          <w:sz w:val="24"/>
                          <w:szCs w:val="24"/>
                        </w:rPr>
                        <w:t>:</w:t>
                      </w:r>
                      <w:r w:rsidR="008C319B" w:rsidRPr="008C319B">
                        <w:rPr>
                          <w:sz w:val="24"/>
                          <w:szCs w:val="24"/>
                        </w:rPr>
                        <w:t xml:space="preserve"> Year</w:t>
                      </w:r>
                      <w:r w:rsidR="00424C75">
                        <w:rPr>
                          <w:sz w:val="24"/>
                          <w:szCs w:val="24"/>
                        </w:rPr>
                        <w:t>4</w:t>
                      </w:r>
                      <w:r w:rsidR="008C319B" w:rsidRPr="008C319B">
                        <w:rPr>
                          <w:sz w:val="24"/>
                          <w:szCs w:val="24"/>
                        </w:rPr>
                        <w:t xml:space="preserve"> Enquiry</w:t>
                      </w:r>
                      <w:r w:rsidR="00D32648">
                        <w:rPr>
                          <w:sz w:val="24"/>
                          <w:szCs w:val="24"/>
                        </w:rPr>
                        <w:t xml:space="preserve"> </w:t>
                      </w:r>
                      <w:r w:rsidR="007C4068">
                        <w:rPr>
                          <w:sz w:val="24"/>
                          <w:szCs w:val="24"/>
                        </w:rPr>
                        <w:t>4</w:t>
                      </w:r>
                    </w:p>
                    <w:p w14:paraId="0F65A787" w14:textId="1559CE20" w:rsidR="008C319B" w:rsidRPr="00306E91" w:rsidRDefault="00924CD9">
                      <w:pPr>
                        <w:rPr>
                          <w:b/>
                          <w:bCs/>
                          <w:color w:val="00B050"/>
                          <w:sz w:val="24"/>
                          <w:szCs w:val="24"/>
                        </w:rPr>
                      </w:pPr>
                      <w:r w:rsidRPr="00306E91">
                        <w:rPr>
                          <w:b/>
                          <w:bCs/>
                          <w:color w:val="00B050"/>
                          <w:sz w:val="24"/>
                          <w:szCs w:val="24"/>
                        </w:rPr>
                        <w:t>Why is there so much diversity of belief within Christianity?</w:t>
                      </w:r>
                    </w:p>
                    <w:p w14:paraId="31455AB9" w14:textId="2948807F" w:rsidR="00C4502D" w:rsidRPr="00306E91" w:rsidRDefault="00306E91">
                      <w:pPr>
                        <w:rPr>
                          <w:i/>
                          <w:iCs/>
                          <w:sz w:val="18"/>
                          <w:szCs w:val="18"/>
                        </w:rPr>
                      </w:pPr>
                      <w:r w:rsidRPr="00306E91">
                        <w:rPr>
                          <w:i/>
                          <w:iCs/>
                          <w:sz w:val="18"/>
                          <w:szCs w:val="18"/>
                        </w:rPr>
                        <w:t xml:space="preserve">You can use the RE Today </w:t>
                      </w:r>
                      <w:r w:rsidR="00C4502D" w:rsidRPr="00306E91">
                        <w:rPr>
                          <w:i/>
                          <w:iCs/>
                          <w:sz w:val="18"/>
                          <w:szCs w:val="18"/>
                        </w:rPr>
                        <w:t xml:space="preserve">exploring diverse Christian worldviews – exploring worldviews Christianity Book </w:t>
                      </w:r>
                    </w:p>
                  </w:txbxContent>
                </v:textbox>
              </v:shape>
            </w:pict>
          </mc:Fallback>
        </mc:AlternateContent>
      </w:r>
      <w:r w:rsidR="0045273A" w:rsidRPr="001A6ABB">
        <w:rPr>
          <w:b/>
          <w:noProof/>
          <w:sz w:val="48"/>
          <w:szCs w:val="48"/>
          <w:lang w:eastAsia="en-GB"/>
        </w:rPr>
        <mc:AlternateContent>
          <mc:Choice Requires="wps">
            <w:drawing>
              <wp:anchor distT="0" distB="0" distL="114300" distR="114300" simplePos="0" relativeHeight="251659264" behindDoc="0" locked="0" layoutInCell="1" allowOverlap="1" wp14:anchorId="4514B957" wp14:editId="67A3134F">
                <wp:simplePos x="0" y="0"/>
                <wp:positionH relativeFrom="column">
                  <wp:posOffset>3801533</wp:posOffset>
                </wp:positionH>
                <wp:positionV relativeFrom="paragraph">
                  <wp:posOffset>118533</wp:posOffset>
                </wp:positionV>
                <wp:extent cx="6163734" cy="1676400"/>
                <wp:effectExtent l="0" t="0" r="27940" b="19050"/>
                <wp:wrapNone/>
                <wp:docPr id="2" name="Text Box 2"/>
                <wp:cNvGraphicFramePr/>
                <a:graphic xmlns:a="http://schemas.openxmlformats.org/drawingml/2006/main">
                  <a:graphicData uri="http://schemas.microsoft.com/office/word/2010/wordprocessingShape">
                    <wps:wsp>
                      <wps:cNvSpPr txBox="1"/>
                      <wps:spPr>
                        <a:xfrm>
                          <a:off x="0" y="0"/>
                          <a:ext cx="6163734" cy="167640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FFC2509" w14:textId="7EBE5000" w:rsidR="001A6ABB" w:rsidRPr="005B3F78" w:rsidRDefault="001A6ABB" w:rsidP="00877BCF">
                            <w:pPr>
                              <w:pStyle w:val="ListParagraph"/>
                              <w:numPr>
                                <w:ilvl w:val="0"/>
                                <w:numId w:val="4"/>
                              </w:numPr>
                              <w:spacing w:after="0" w:line="240" w:lineRule="auto"/>
                              <w:rPr>
                                <w:sz w:val="18"/>
                                <w:szCs w:val="18"/>
                              </w:rPr>
                            </w:pPr>
                            <w:r w:rsidRPr="005B3F78">
                              <w:rPr>
                                <w:sz w:val="18"/>
                                <w:szCs w:val="18"/>
                              </w:rPr>
                              <w:t>Engage</w:t>
                            </w:r>
                          </w:p>
                          <w:p w14:paraId="369130A9" w14:textId="6B01E63E" w:rsidR="009F06E7" w:rsidRPr="005B3F78" w:rsidRDefault="0045273A" w:rsidP="00877BCF">
                            <w:pPr>
                              <w:spacing w:after="0" w:line="240" w:lineRule="auto"/>
                              <w:rPr>
                                <w:sz w:val="18"/>
                                <w:szCs w:val="18"/>
                              </w:rPr>
                            </w:pPr>
                            <w:r w:rsidRPr="005B3F78">
                              <w:rPr>
                                <w:sz w:val="18"/>
                                <w:szCs w:val="18"/>
                              </w:rPr>
                              <w:t xml:space="preserve">Unpack the enquiry question and work out what diversity is?  Recap on the philosophy unit (Yr4 En1) where we unpick the difference between truth (Fact), Belief and opinion. </w:t>
                            </w:r>
                          </w:p>
                          <w:p w14:paraId="24C00F0B" w14:textId="77777777" w:rsidR="0045273A" w:rsidRPr="005B3F78" w:rsidRDefault="0045273A" w:rsidP="00877BCF">
                            <w:pPr>
                              <w:spacing w:after="0" w:line="240" w:lineRule="auto"/>
                              <w:rPr>
                                <w:sz w:val="18"/>
                                <w:szCs w:val="18"/>
                              </w:rPr>
                            </w:pPr>
                          </w:p>
                          <w:p w14:paraId="6F75EB32" w14:textId="13A9806F" w:rsidR="0045273A" w:rsidRPr="005B3F78" w:rsidRDefault="0045273A" w:rsidP="00877BCF">
                            <w:pPr>
                              <w:spacing w:after="0" w:line="240" w:lineRule="auto"/>
                              <w:rPr>
                                <w:rFonts w:cstheme="minorHAnsi"/>
                                <w:sz w:val="18"/>
                                <w:szCs w:val="18"/>
                              </w:rPr>
                            </w:pPr>
                            <w:r w:rsidRPr="005B3F78">
                              <w:rPr>
                                <w:rFonts w:cstheme="minorHAnsi"/>
                                <w:sz w:val="18"/>
                                <w:szCs w:val="18"/>
                              </w:rPr>
                              <w:t xml:space="preserve">Play a game </w:t>
                            </w:r>
                            <w:r w:rsidRPr="005B3F78">
                              <w:rPr>
                                <w:rFonts w:cstheme="minorHAnsi"/>
                                <w:sz w:val="18"/>
                                <w:szCs w:val="18"/>
                              </w:rPr>
                              <w:t>called</w:t>
                            </w:r>
                            <w:r w:rsidRPr="005B3F78">
                              <w:rPr>
                                <w:rFonts w:cstheme="minorHAnsi"/>
                                <w:sz w:val="18"/>
                                <w:szCs w:val="18"/>
                              </w:rPr>
                              <w:t xml:space="preserve"> ‘Broken Telephone’</w:t>
                            </w:r>
                            <w:r w:rsidRPr="005B3F78">
                              <w:rPr>
                                <w:rFonts w:cstheme="minorHAnsi"/>
                                <w:sz w:val="18"/>
                                <w:szCs w:val="18"/>
                              </w:rPr>
                              <w:t xml:space="preserve"> (see supplementary notes)</w:t>
                            </w:r>
                            <w:r w:rsidRPr="005B3F78">
                              <w:rPr>
                                <w:rFonts w:cstheme="minorHAnsi"/>
                                <w:sz w:val="18"/>
                                <w:szCs w:val="18"/>
                              </w:rPr>
                              <w:t xml:space="preserve"> with the children. What do they believe the original message was? Use this as a discussion starter into believing what we are told by others. If we only have one source of </w:t>
                            </w:r>
                            <w:r w:rsidRPr="005B3F78">
                              <w:rPr>
                                <w:rFonts w:cstheme="minorHAnsi"/>
                                <w:sz w:val="18"/>
                                <w:szCs w:val="18"/>
                              </w:rPr>
                              <w:t>information,</w:t>
                            </w:r>
                            <w:r w:rsidRPr="005B3F78">
                              <w:rPr>
                                <w:rFonts w:cstheme="minorHAnsi"/>
                                <w:sz w:val="18"/>
                                <w:szCs w:val="18"/>
                              </w:rPr>
                              <w:t xml:space="preserve"> how do we know the truth?</w:t>
                            </w:r>
                          </w:p>
                          <w:p w14:paraId="68B0CEE8" w14:textId="61FE770A" w:rsidR="0045273A" w:rsidRPr="005B3F78" w:rsidRDefault="0045273A" w:rsidP="00877BCF">
                            <w:pPr>
                              <w:spacing w:after="0" w:line="240" w:lineRule="auto"/>
                              <w:rPr>
                                <w:rFonts w:cstheme="minorHAnsi"/>
                                <w:sz w:val="18"/>
                                <w:szCs w:val="18"/>
                              </w:rPr>
                            </w:pPr>
                          </w:p>
                          <w:p w14:paraId="7A29B5E3" w14:textId="20701E48" w:rsidR="0045273A" w:rsidRPr="005B3F78" w:rsidRDefault="0045273A" w:rsidP="00877BCF">
                            <w:pPr>
                              <w:spacing w:after="0" w:line="240" w:lineRule="auto"/>
                              <w:rPr>
                                <w:sz w:val="18"/>
                                <w:szCs w:val="18"/>
                              </w:rPr>
                            </w:pPr>
                            <w:r w:rsidRPr="005B3F78">
                              <w:rPr>
                                <w:rFonts w:cstheme="minorHAnsi"/>
                                <w:sz w:val="18"/>
                                <w:szCs w:val="18"/>
                              </w:rPr>
                              <w:t>Introduce the concept that the Bible is a source of authority but there are lots of other sources of authority (use diagram in supplementary notes).  Christians may use the Bible, but they may also use other sources and that can lead to different people believing different things.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B957" id="Text Box 2" o:spid="_x0000_s1027" type="#_x0000_t202" style="position:absolute;margin-left:299.35pt;margin-top:9.35pt;width:485.35pt;height:1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" fillcolor="white [3201]" strokecolor="#a5a5a5 [3206]" strokeweight="1pt">
                <v:textbox>
                  <w:txbxContent>
                    <w:p w14:paraId="7FFC2509" w14:textId="7EBE5000" w:rsidR="001A6ABB" w:rsidRPr="005B3F78" w:rsidRDefault="001A6ABB" w:rsidP="00877BCF">
                      <w:pPr>
                        <w:pStyle w:val="ListParagraph"/>
                        <w:numPr>
                          <w:ilvl w:val="0"/>
                          <w:numId w:val="4"/>
                        </w:numPr>
                        <w:spacing w:after="0" w:line="240" w:lineRule="auto"/>
                        <w:rPr>
                          <w:sz w:val="18"/>
                          <w:szCs w:val="18"/>
                        </w:rPr>
                      </w:pPr>
                      <w:r w:rsidRPr="005B3F78">
                        <w:rPr>
                          <w:sz w:val="18"/>
                          <w:szCs w:val="18"/>
                        </w:rPr>
                        <w:t>Engage</w:t>
                      </w:r>
                    </w:p>
                    <w:p w14:paraId="369130A9" w14:textId="6B01E63E" w:rsidR="009F06E7" w:rsidRPr="005B3F78" w:rsidRDefault="0045273A" w:rsidP="00877BCF">
                      <w:pPr>
                        <w:spacing w:after="0" w:line="240" w:lineRule="auto"/>
                        <w:rPr>
                          <w:sz w:val="18"/>
                          <w:szCs w:val="18"/>
                        </w:rPr>
                      </w:pPr>
                      <w:r w:rsidRPr="005B3F78">
                        <w:rPr>
                          <w:sz w:val="18"/>
                          <w:szCs w:val="18"/>
                        </w:rPr>
                        <w:t xml:space="preserve">Unpack the enquiry question and work out what diversity is?  Recap on the philosophy unit (Yr4 En1) where we unpick the difference between truth (Fact), Belief and opinion. </w:t>
                      </w:r>
                    </w:p>
                    <w:p w14:paraId="24C00F0B" w14:textId="77777777" w:rsidR="0045273A" w:rsidRPr="005B3F78" w:rsidRDefault="0045273A" w:rsidP="00877BCF">
                      <w:pPr>
                        <w:spacing w:after="0" w:line="240" w:lineRule="auto"/>
                        <w:rPr>
                          <w:sz w:val="18"/>
                          <w:szCs w:val="18"/>
                        </w:rPr>
                      </w:pPr>
                    </w:p>
                    <w:p w14:paraId="6F75EB32" w14:textId="13A9806F" w:rsidR="0045273A" w:rsidRPr="005B3F78" w:rsidRDefault="0045273A" w:rsidP="00877BCF">
                      <w:pPr>
                        <w:spacing w:after="0" w:line="240" w:lineRule="auto"/>
                        <w:rPr>
                          <w:rFonts w:cstheme="minorHAnsi"/>
                          <w:sz w:val="18"/>
                          <w:szCs w:val="18"/>
                        </w:rPr>
                      </w:pPr>
                      <w:r w:rsidRPr="005B3F78">
                        <w:rPr>
                          <w:rFonts w:cstheme="minorHAnsi"/>
                          <w:sz w:val="18"/>
                          <w:szCs w:val="18"/>
                        </w:rPr>
                        <w:t xml:space="preserve">Play a game </w:t>
                      </w:r>
                      <w:r w:rsidRPr="005B3F78">
                        <w:rPr>
                          <w:rFonts w:cstheme="minorHAnsi"/>
                          <w:sz w:val="18"/>
                          <w:szCs w:val="18"/>
                        </w:rPr>
                        <w:t>called</w:t>
                      </w:r>
                      <w:r w:rsidRPr="005B3F78">
                        <w:rPr>
                          <w:rFonts w:cstheme="minorHAnsi"/>
                          <w:sz w:val="18"/>
                          <w:szCs w:val="18"/>
                        </w:rPr>
                        <w:t xml:space="preserve"> ‘Broken Telephone’</w:t>
                      </w:r>
                      <w:r w:rsidRPr="005B3F78">
                        <w:rPr>
                          <w:rFonts w:cstheme="minorHAnsi"/>
                          <w:sz w:val="18"/>
                          <w:szCs w:val="18"/>
                        </w:rPr>
                        <w:t xml:space="preserve"> (see supplementary notes)</w:t>
                      </w:r>
                      <w:r w:rsidRPr="005B3F78">
                        <w:rPr>
                          <w:rFonts w:cstheme="minorHAnsi"/>
                          <w:sz w:val="18"/>
                          <w:szCs w:val="18"/>
                        </w:rPr>
                        <w:t xml:space="preserve"> with the children. What do they believe the original message was? Use this as a discussion starter into believing what we are told by others. If we only have one source of </w:t>
                      </w:r>
                      <w:r w:rsidRPr="005B3F78">
                        <w:rPr>
                          <w:rFonts w:cstheme="minorHAnsi"/>
                          <w:sz w:val="18"/>
                          <w:szCs w:val="18"/>
                        </w:rPr>
                        <w:t>information,</w:t>
                      </w:r>
                      <w:r w:rsidRPr="005B3F78">
                        <w:rPr>
                          <w:rFonts w:cstheme="minorHAnsi"/>
                          <w:sz w:val="18"/>
                          <w:szCs w:val="18"/>
                        </w:rPr>
                        <w:t xml:space="preserve"> how do we know the truth?</w:t>
                      </w:r>
                    </w:p>
                    <w:p w14:paraId="68B0CEE8" w14:textId="61FE770A" w:rsidR="0045273A" w:rsidRPr="005B3F78" w:rsidRDefault="0045273A" w:rsidP="00877BCF">
                      <w:pPr>
                        <w:spacing w:after="0" w:line="240" w:lineRule="auto"/>
                        <w:rPr>
                          <w:rFonts w:cstheme="minorHAnsi"/>
                          <w:sz w:val="18"/>
                          <w:szCs w:val="18"/>
                        </w:rPr>
                      </w:pPr>
                    </w:p>
                    <w:p w14:paraId="7A29B5E3" w14:textId="20701E48" w:rsidR="0045273A" w:rsidRPr="005B3F78" w:rsidRDefault="0045273A" w:rsidP="00877BCF">
                      <w:pPr>
                        <w:spacing w:after="0" w:line="240" w:lineRule="auto"/>
                        <w:rPr>
                          <w:sz w:val="18"/>
                          <w:szCs w:val="18"/>
                        </w:rPr>
                      </w:pPr>
                      <w:r w:rsidRPr="005B3F78">
                        <w:rPr>
                          <w:rFonts w:cstheme="minorHAnsi"/>
                          <w:sz w:val="18"/>
                          <w:szCs w:val="18"/>
                        </w:rPr>
                        <w:t>Introduce the concept that the Bible is a source of authority but there are lots of other sources of authority (use diagram in supplementary notes).  Christians may use the Bible, but they may also use other sources and that can lead to different people believing different things.</w:t>
                      </w:r>
                    </w:p>
                  </w:txbxContent>
                </v:textbox>
              </v:shape>
            </w:pict>
          </mc:Fallback>
        </mc:AlternateContent>
      </w:r>
      <w:bookmarkStart w:id="0" w:name="_Hlk156458244"/>
      <w:bookmarkEnd w:id="0"/>
      <w:r w:rsidR="001A6ABB" w:rsidRPr="001A6ABB">
        <w:rPr>
          <w:b/>
          <w:sz w:val="48"/>
          <w:szCs w:val="48"/>
        </w:rPr>
        <w:t>RE Planning Cycle Template</w:t>
      </w:r>
    </w:p>
    <w:p w14:paraId="690FC5B6" w14:textId="77777777" w:rsidR="0045273A" w:rsidRDefault="0045273A"/>
    <w:p w14:paraId="0BA727DE" w14:textId="45642E44" w:rsidR="0045273A" w:rsidRDefault="0045273A"/>
    <w:p w14:paraId="74BFD2BE" w14:textId="10D78313" w:rsidR="0045273A" w:rsidRDefault="0045273A"/>
    <w:p w14:paraId="1607ADBC" w14:textId="5D529289" w:rsidR="0045273A" w:rsidRDefault="0045273A"/>
    <w:p w14:paraId="17F96645" w14:textId="7BA11A5F" w:rsidR="0045273A" w:rsidRDefault="00306E91">
      <w:r>
        <w:rPr>
          <w:noProof/>
          <w:lang w:eastAsia="en-GB"/>
        </w:rPr>
        <mc:AlternateContent>
          <mc:Choice Requires="wps">
            <w:drawing>
              <wp:anchor distT="0" distB="0" distL="114300" distR="114300" simplePos="0" relativeHeight="251660288" behindDoc="0" locked="0" layoutInCell="1" allowOverlap="1" wp14:anchorId="4F1C77D6" wp14:editId="6F87B972">
                <wp:simplePos x="0" y="0"/>
                <wp:positionH relativeFrom="column">
                  <wp:posOffset>6307667</wp:posOffset>
                </wp:positionH>
                <wp:positionV relativeFrom="paragraph">
                  <wp:posOffset>250612</wp:posOffset>
                </wp:positionV>
                <wp:extent cx="3595370" cy="2015067"/>
                <wp:effectExtent l="0" t="0" r="24130" b="23495"/>
                <wp:wrapNone/>
                <wp:docPr id="3" name="Text Box 3"/>
                <wp:cNvGraphicFramePr/>
                <a:graphic xmlns:a="http://schemas.openxmlformats.org/drawingml/2006/main">
                  <a:graphicData uri="http://schemas.microsoft.com/office/word/2010/wordprocessingShape">
                    <wps:wsp>
                      <wps:cNvSpPr txBox="1"/>
                      <wps:spPr>
                        <a:xfrm>
                          <a:off x="0" y="0"/>
                          <a:ext cx="3595370" cy="2015067"/>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15D92F1" w14:textId="1B694D35" w:rsidR="001A6ABB" w:rsidRPr="00306E91" w:rsidRDefault="002B22BF" w:rsidP="00877BCF">
                            <w:pPr>
                              <w:spacing w:after="0" w:line="240" w:lineRule="auto"/>
                              <w:rPr>
                                <w:sz w:val="20"/>
                                <w:szCs w:val="20"/>
                              </w:rPr>
                            </w:pPr>
                            <w:r w:rsidRPr="00306E91">
                              <w:rPr>
                                <w:sz w:val="20"/>
                                <w:szCs w:val="20"/>
                              </w:rPr>
                              <w:t>2</w:t>
                            </w:r>
                            <w:r w:rsidR="001A6ABB" w:rsidRPr="00306E91">
                              <w:rPr>
                                <w:sz w:val="20"/>
                                <w:szCs w:val="20"/>
                              </w:rPr>
                              <w:t>. Enquire</w:t>
                            </w:r>
                          </w:p>
                          <w:p w14:paraId="309883B5" w14:textId="340549B6" w:rsidR="000F1732" w:rsidRPr="00306E91" w:rsidRDefault="00C106B4" w:rsidP="00877BCF">
                            <w:pPr>
                              <w:spacing w:after="0" w:line="240" w:lineRule="auto"/>
                              <w:rPr>
                                <w:sz w:val="20"/>
                                <w:szCs w:val="20"/>
                              </w:rPr>
                            </w:pPr>
                            <w:r w:rsidRPr="00306E91">
                              <w:rPr>
                                <w:sz w:val="20"/>
                                <w:szCs w:val="20"/>
                              </w:rPr>
                              <w:t xml:space="preserve">Use the following website to navigate the demographics of Christianity as a worldwide faith with your class: </w:t>
                            </w:r>
                            <w:hyperlink r:id="rId5" w:history="1">
                              <w:r w:rsidRPr="00306E91">
                                <w:rPr>
                                  <w:rStyle w:val="Hyperlink"/>
                                  <w:sz w:val="20"/>
                                  <w:szCs w:val="20"/>
                                </w:rPr>
                                <w:t>www.worldatlas.com/articles/christian-denominations-by-the-numbers.html</w:t>
                              </w:r>
                            </w:hyperlink>
                            <w:r w:rsidRPr="00306E91">
                              <w:rPr>
                                <w:sz w:val="20"/>
                                <w:szCs w:val="20"/>
                              </w:rPr>
                              <w:t xml:space="preserve"> </w:t>
                            </w:r>
                          </w:p>
                          <w:p w14:paraId="49E996CC" w14:textId="214AE09F" w:rsidR="00C106B4" w:rsidRPr="00306E91" w:rsidRDefault="00C106B4" w:rsidP="00877BCF">
                            <w:pPr>
                              <w:spacing w:after="0" w:line="240" w:lineRule="auto"/>
                              <w:rPr>
                                <w:sz w:val="20"/>
                                <w:szCs w:val="20"/>
                              </w:rPr>
                            </w:pPr>
                          </w:p>
                          <w:p w14:paraId="50980116" w14:textId="3B789FAF" w:rsidR="00C106B4" w:rsidRPr="00306E91" w:rsidRDefault="00C106B4" w:rsidP="00877BCF">
                            <w:pPr>
                              <w:spacing w:after="0" w:line="240" w:lineRule="auto"/>
                              <w:rPr>
                                <w:sz w:val="20"/>
                                <w:szCs w:val="20"/>
                              </w:rPr>
                            </w:pPr>
                            <w:r w:rsidRPr="00306E91">
                              <w:rPr>
                                <w:sz w:val="20"/>
                                <w:szCs w:val="20"/>
                              </w:rPr>
                              <w:t xml:space="preserve">Watch this video with your class: </w:t>
                            </w:r>
                            <w:hyperlink r:id="rId6" w:history="1">
                              <w:r w:rsidRPr="00306E91">
                                <w:rPr>
                                  <w:rStyle w:val="Hyperlink"/>
                                  <w:sz w:val="20"/>
                                  <w:szCs w:val="20"/>
                                </w:rPr>
                                <w:t>www.bbc.co.uk/teach/class-clips-video/religious-studies-ks2-what-is-christianity/znshvk7</w:t>
                              </w:r>
                            </w:hyperlink>
                            <w:r w:rsidRPr="00306E91">
                              <w:rPr>
                                <w:sz w:val="20"/>
                                <w:szCs w:val="20"/>
                              </w:rPr>
                              <w:t xml:space="preserve"> </w:t>
                            </w:r>
                          </w:p>
                          <w:p w14:paraId="1D92C183" w14:textId="22167644" w:rsidR="00C106B4" w:rsidRPr="00306E91" w:rsidRDefault="00C106B4" w:rsidP="00877BCF">
                            <w:pPr>
                              <w:spacing w:after="0" w:line="240" w:lineRule="auto"/>
                              <w:rPr>
                                <w:sz w:val="20"/>
                                <w:szCs w:val="20"/>
                              </w:rPr>
                            </w:pPr>
                          </w:p>
                          <w:p w14:paraId="52C3C09B" w14:textId="377FCE96" w:rsidR="00C106B4" w:rsidRPr="00306E91" w:rsidRDefault="00C106B4" w:rsidP="00877BCF">
                            <w:pPr>
                              <w:spacing w:after="0" w:line="240" w:lineRule="auto"/>
                              <w:rPr>
                                <w:sz w:val="20"/>
                                <w:szCs w:val="20"/>
                              </w:rPr>
                            </w:pPr>
                            <w:r w:rsidRPr="00306E91">
                              <w:rPr>
                                <w:sz w:val="20"/>
                                <w:szCs w:val="20"/>
                              </w:rPr>
                              <w:t>Ask the children to write a fact shout out for Christianity and ask them why they chose their one.  What interested them the most and why?</w:t>
                            </w:r>
                          </w:p>
                          <w:p w14:paraId="3D253160" w14:textId="56E40465" w:rsidR="00C106B4" w:rsidRPr="00306E91" w:rsidRDefault="00C106B4" w:rsidP="00877BCF">
                            <w:pPr>
                              <w:spacing w:after="0" w:line="240" w:lineRule="auto"/>
                              <w:rPr>
                                <w:sz w:val="20"/>
                                <w:szCs w:val="20"/>
                              </w:rPr>
                            </w:pPr>
                          </w:p>
                          <w:p w14:paraId="04896C57" w14:textId="77777777" w:rsidR="00C106B4" w:rsidRPr="00306E91" w:rsidRDefault="00C106B4" w:rsidP="00877BCF">
                            <w:pPr>
                              <w:spacing w:after="0" w:line="240" w:lineRule="auto"/>
                              <w:rPr>
                                <w:sz w:val="20"/>
                                <w:szCs w:val="20"/>
                              </w:rPr>
                            </w:pPr>
                          </w:p>
                          <w:p w14:paraId="0951955E" w14:textId="77777777" w:rsidR="00C106B4" w:rsidRPr="00306E91" w:rsidRDefault="00C106B4" w:rsidP="00877BCF">
                            <w:pPr>
                              <w:spacing w:after="0"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77D6" id="Text Box 3" o:spid="_x0000_s1028" type="#_x0000_t202" style="position:absolute;margin-left:496.65pt;margin-top:19.75pt;width:283.1pt;height:15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" fillcolor="white [3201]" strokecolor="#70ad47 [3209]" strokeweight="1pt">
                <v:textbox>
                  <w:txbxContent>
                    <w:p w14:paraId="715D92F1" w14:textId="1B694D35" w:rsidR="001A6ABB" w:rsidRPr="00306E91" w:rsidRDefault="002B22BF" w:rsidP="00877BCF">
                      <w:pPr>
                        <w:spacing w:after="0" w:line="240" w:lineRule="auto"/>
                        <w:rPr>
                          <w:sz w:val="20"/>
                          <w:szCs w:val="20"/>
                        </w:rPr>
                      </w:pPr>
                      <w:r w:rsidRPr="00306E91">
                        <w:rPr>
                          <w:sz w:val="20"/>
                          <w:szCs w:val="20"/>
                        </w:rPr>
                        <w:t>2</w:t>
                      </w:r>
                      <w:r w:rsidR="001A6ABB" w:rsidRPr="00306E91">
                        <w:rPr>
                          <w:sz w:val="20"/>
                          <w:szCs w:val="20"/>
                        </w:rPr>
                        <w:t>. Enquire</w:t>
                      </w:r>
                    </w:p>
                    <w:p w14:paraId="309883B5" w14:textId="340549B6" w:rsidR="000F1732" w:rsidRPr="00306E91" w:rsidRDefault="00C106B4" w:rsidP="00877BCF">
                      <w:pPr>
                        <w:spacing w:after="0" w:line="240" w:lineRule="auto"/>
                        <w:rPr>
                          <w:sz w:val="20"/>
                          <w:szCs w:val="20"/>
                        </w:rPr>
                      </w:pPr>
                      <w:r w:rsidRPr="00306E91">
                        <w:rPr>
                          <w:sz w:val="20"/>
                          <w:szCs w:val="20"/>
                        </w:rPr>
                        <w:t xml:space="preserve">Use the following website to navigate the demographics of Christianity as a worldwide faith with your class: </w:t>
                      </w:r>
                      <w:hyperlink r:id="rId7" w:history="1">
                        <w:r w:rsidRPr="00306E91">
                          <w:rPr>
                            <w:rStyle w:val="Hyperlink"/>
                            <w:sz w:val="20"/>
                            <w:szCs w:val="20"/>
                          </w:rPr>
                          <w:t>www.worldatlas.com/articles/christian-denominations-by-the-numbers.html</w:t>
                        </w:r>
                      </w:hyperlink>
                      <w:r w:rsidRPr="00306E91">
                        <w:rPr>
                          <w:sz w:val="20"/>
                          <w:szCs w:val="20"/>
                        </w:rPr>
                        <w:t xml:space="preserve"> </w:t>
                      </w:r>
                    </w:p>
                    <w:p w14:paraId="49E996CC" w14:textId="214AE09F" w:rsidR="00C106B4" w:rsidRPr="00306E91" w:rsidRDefault="00C106B4" w:rsidP="00877BCF">
                      <w:pPr>
                        <w:spacing w:after="0" w:line="240" w:lineRule="auto"/>
                        <w:rPr>
                          <w:sz w:val="20"/>
                          <w:szCs w:val="20"/>
                        </w:rPr>
                      </w:pPr>
                    </w:p>
                    <w:p w14:paraId="50980116" w14:textId="3B789FAF" w:rsidR="00C106B4" w:rsidRPr="00306E91" w:rsidRDefault="00C106B4" w:rsidP="00877BCF">
                      <w:pPr>
                        <w:spacing w:after="0" w:line="240" w:lineRule="auto"/>
                        <w:rPr>
                          <w:sz w:val="20"/>
                          <w:szCs w:val="20"/>
                        </w:rPr>
                      </w:pPr>
                      <w:r w:rsidRPr="00306E91">
                        <w:rPr>
                          <w:sz w:val="20"/>
                          <w:szCs w:val="20"/>
                        </w:rPr>
                        <w:t xml:space="preserve">Watch this video with your class: </w:t>
                      </w:r>
                      <w:hyperlink r:id="rId8" w:history="1">
                        <w:r w:rsidRPr="00306E91">
                          <w:rPr>
                            <w:rStyle w:val="Hyperlink"/>
                            <w:sz w:val="20"/>
                            <w:szCs w:val="20"/>
                          </w:rPr>
                          <w:t>www.bbc.co.uk/teach/class-clips-video/religious-studies-ks2-what-is-christianity/znshvk7</w:t>
                        </w:r>
                      </w:hyperlink>
                      <w:r w:rsidRPr="00306E91">
                        <w:rPr>
                          <w:sz w:val="20"/>
                          <w:szCs w:val="20"/>
                        </w:rPr>
                        <w:t xml:space="preserve"> </w:t>
                      </w:r>
                    </w:p>
                    <w:p w14:paraId="1D92C183" w14:textId="22167644" w:rsidR="00C106B4" w:rsidRPr="00306E91" w:rsidRDefault="00C106B4" w:rsidP="00877BCF">
                      <w:pPr>
                        <w:spacing w:after="0" w:line="240" w:lineRule="auto"/>
                        <w:rPr>
                          <w:sz w:val="20"/>
                          <w:szCs w:val="20"/>
                        </w:rPr>
                      </w:pPr>
                    </w:p>
                    <w:p w14:paraId="52C3C09B" w14:textId="377FCE96" w:rsidR="00C106B4" w:rsidRPr="00306E91" w:rsidRDefault="00C106B4" w:rsidP="00877BCF">
                      <w:pPr>
                        <w:spacing w:after="0" w:line="240" w:lineRule="auto"/>
                        <w:rPr>
                          <w:sz w:val="20"/>
                          <w:szCs w:val="20"/>
                        </w:rPr>
                      </w:pPr>
                      <w:r w:rsidRPr="00306E91">
                        <w:rPr>
                          <w:sz w:val="20"/>
                          <w:szCs w:val="20"/>
                        </w:rPr>
                        <w:t>Ask the children to write a fact shout out for Christianity and ask them why they chose their one.  What interested them the most and why?</w:t>
                      </w:r>
                    </w:p>
                    <w:p w14:paraId="3D253160" w14:textId="56E40465" w:rsidR="00C106B4" w:rsidRPr="00306E91" w:rsidRDefault="00C106B4" w:rsidP="00877BCF">
                      <w:pPr>
                        <w:spacing w:after="0" w:line="240" w:lineRule="auto"/>
                        <w:rPr>
                          <w:sz w:val="20"/>
                          <w:szCs w:val="20"/>
                        </w:rPr>
                      </w:pPr>
                    </w:p>
                    <w:p w14:paraId="04896C57" w14:textId="77777777" w:rsidR="00C106B4" w:rsidRPr="00306E91" w:rsidRDefault="00C106B4" w:rsidP="00877BCF">
                      <w:pPr>
                        <w:spacing w:after="0" w:line="240" w:lineRule="auto"/>
                        <w:rPr>
                          <w:sz w:val="20"/>
                          <w:szCs w:val="20"/>
                        </w:rPr>
                      </w:pPr>
                    </w:p>
                    <w:p w14:paraId="0951955E" w14:textId="77777777" w:rsidR="00C106B4" w:rsidRPr="00306E91" w:rsidRDefault="00C106B4" w:rsidP="00877BCF">
                      <w:pPr>
                        <w:spacing w:after="0" w:line="240" w:lineRule="auto"/>
                        <w:rPr>
                          <w:sz w:val="20"/>
                          <w:szCs w:val="20"/>
                        </w:rPr>
                      </w:pPr>
                    </w:p>
                  </w:txbxContent>
                </v:textbox>
              </v:shape>
            </w:pict>
          </mc:Fallback>
        </mc:AlternateContent>
      </w:r>
      <w:r w:rsidR="00FB04EA">
        <w:rPr>
          <w:noProof/>
          <w:lang w:eastAsia="en-GB"/>
        </w:rPr>
        <mc:AlternateContent>
          <mc:Choice Requires="wps">
            <w:drawing>
              <wp:anchor distT="0" distB="0" distL="114300" distR="114300" simplePos="0" relativeHeight="251663360" behindDoc="0" locked="0" layoutInCell="1" allowOverlap="1" wp14:anchorId="5C341D88" wp14:editId="24955EC3">
                <wp:simplePos x="0" y="0"/>
                <wp:positionH relativeFrom="margin">
                  <wp:align>left</wp:align>
                </wp:positionH>
                <wp:positionV relativeFrom="paragraph">
                  <wp:posOffset>208280</wp:posOffset>
                </wp:positionV>
                <wp:extent cx="4297680" cy="2023533"/>
                <wp:effectExtent l="0" t="0" r="26670" b="15240"/>
                <wp:wrapNone/>
                <wp:docPr id="6" name="Text Box 6"/>
                <wp:cNvGraphicFramePr/>
                <a:graphic xmlns:a="http://schemas.openxmlformats.org/drawingml/2006/main">
                  <a:graphicData uri="http://schemas.microsoft.com/office/word/2010/wordprocessingShape">
                    <wps:wsp>
                      <wps:cNvSpPr txBox="1"/>
                      <wps:spPr>
                        <a:xfrm>
                          <a:off x="0" y="0"/>
                          <a:ext cx="4297680" cy="2023533"/>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E9923EE" w14:textId="40773206" w:rsidR="001A6ABB" w:rsidRPr="00306E91" w:rsidRDefault="002B22BF" w:rsidP="00877BCF">
                            <w:pPr>
                              <w:spacing w:after="0" w:line="240" w:lineRule="auto"/>
                            </w:pPr>
                            <w:r w:rsidRPr="00306E91">
                              <w:t>5</w:t>
                            </w:r>
                            <w:r w:rsidR="001A6ABB" w:rsidRPr="00306E91">
                              <w:t>. Express</w:t>
                            </w:r>
                          </w:p>
                          <w:p w14:paraId="37C6E8D2" w14:textId="1B0AD272" w:rsidR="00877BCF" w:rsidRPr="00306E91" w:rsidRDefault="00306E91" w:rsidP="00306E91">
                            <w:pPr>
                              <w:pStyle w:val="ListParagraph"/>
                              <w:numPr>
                                <w:ilvl w:val="0"/>
                                <w:numId w:val="10"/>
                              </w:numPr>
                              <w:spacing w:after="0" w:line="240" w:lineRule="auto"/>
                            </w:pPr>
                            <w:r w:rsidRPr="00306E91">
                              <w:t>Produce a</w:t>
                            </w:r>
                            <w:r w:rsidRPr="00306E91">
                              <w:t xml:space="preserve"> </w:t>
                            </w:r>
                            <w:r w:rsidRPr="00306E91">
                              <w:t>guide to a Christian denominational place of worship.  In the guide explain the belief and the practices undertaken.</w:t>
                            </w:r>
                          </w:p>
                          <w:p w14:paraId="0938185D" w14:textId="6CF87E74" w:rsidR="00306E91" w:rsidRPr="00306E91" w:rsidRDefault="00306E91" w:rsidP="00306E91">
                            <w:pPr>
                              <w:pStyle w:val="ListParagraph"/>
                              <w:numPr>
                                <w:ilvl w:val="0"/>
                                <w:numId w:val="10"/>
                              </w:numPr>
                              <w:spacing w:after="0" w:line="240" w:lineRule="auto"/>
                            </w:pPr>
                            <w:r w:rsidRPr="00306E91">
                              <w:t>Provide children with a comparison grid and ask them to choose two or more denominations to identify what is similar and different.</w:t>
                            </w:r>
                          </w:p>
                          <w:p w14:paraId="14181FCE" w14:textId="43A5A36B" w:rsidR="00306E91" w:rsidRPr="00306E91" w:rsidRDefault="00306E91" w:rsidP="00306E91">
                            <w:pPr>
                              <w:pStyle w:val="ListParagraph"/>
                              <w:numPr>
                                <w:ilvl w:val="0"/>
                                <w:numId w:val="10"/>
                              </w:numPr>
                              <w:spacing w:after="0" w:line="240" w:lineRule="auto"/>
                            </w:pPr>
                            <w:r w:rsidRPr="00306E91">
                              <w:t>Provide two characters from different Christian denominations and ask pupils to prepare a short talk as if they were each of the people, explaining their belief as a Christian.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41D88" id="Text Box 6" o:spid="_x0000_s1029" type="#_x0000_t202" style="position:absolute;margin-left:0;margin-top:16.4pt;width:338.4pt;height:159.3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" fillcolor="white [3201]" strokecolor="#ed7d31 [3205]" strokeweight="1pt">
                <v:textbox>
                  <w:txbxContent>
                    <w:p w14:paraId="4E9923EE" w14:textId="40773206" w:rsidR="001A6ABB" w:rsidRPr="00306E91" w:rsidRDefault="002B22BF" w:rsidP="00877BCF">
                      <w:pPr>
                        <w:spacing w:after="0" w:line="240" w:lineRule="auto"/>
                      </w:pPr>
                      <w:r w:rsidRPr="00306E91">
                        <w:t>5</w:t>
                      </w:r>
                      <w:r w:rsidR="001A6ABB" w:rsidRPr="00306E91">
                        <w:t>. Express</w:t>
                      </w:r>
                    </w:p>
                    <w:p w14:paraId="37C6E8D2" w14:textId="1B0AD272" w:rsidR="00877BCF" w:rsidRPr="00306E91" w:rsidRDefault="00306E91" w:rsidP="00306E91">
                      <w:pPr>
                        <w:pStyle w:val="ListParagraph"/>
                        <w:numPr>
                          <w:ilvl w:val="0"/>
                          <w:numId w:val="10"/>
                        </w:numPr>
                        <w:spacing w:after="0" w:line="240" w:lineRule="auto"/>
                      </w:pPr>
                      <w:r w:rsidRPr="00306E91">
                        <w:t>Produce a</w:t>
                      </w:r>
                      <w:r w:rsidRPr="00306E91">
                        <w:t xml:space="preserve"> </w:t>
                      </w:r>
                      <w:r w:rsidRPr="00306E91">
                        <w:t>guide to a Christian denominational place of worship.  In the guide explain the belief and the practices undertaken.</w:t>
                      </w:r>
                    </w:p>
                    <w:p w14:paraId="0938185D" w14:textId="6CF87E74" w:rsidR="00306E91" w:rsidRPr="00306E91" w:rsidRDefault="00306E91" w:rsidP="00306E91">
                      <w:pPr>
                        <w:pStyle w:val="ListParagraph"/>
                        <w:numPr>
                          <w:ilvl w:val="0"/>
                          <w:numId w:val="10"/>
                        </w:numPr>
                        <w:spacing w:after="0" w:line="240" w:lineRule="auto"/>
                      </w:pPr>
                      <w:r w:rsidRPr="00306E91">
                        <w:t>Provide children with a comparison grid and ask them to choose two or more denominations to identify what is similar and different.</w:t>
                      </w:r>
                    </w:p>
                    <w:p w14:paraId="14181FCE" w14:textId="43A5A36B" w:rsidR="00306E91" w:rsidRPr="00306E91" w:rsidRDefault="00306E91" w:rsidP="00306E91">
                      <w:pPr>
                        <w:pStyle w:val="ListParagraph"/>
                        <w:numPr>
                          <w:ilvl w:val="0"/>
                          <w:numId w:val="10"/>
                        </w:numPr>
                        <w:spacing w:after="0" w:line="240" w:lineRule="auto"/>
                      </w:pPr>
                      <w:r w:rsidRPr="00306E91">
                        <w:t>Provide two characters from different Christian denominations and ask pupils to prepare a short talk as if they were each of the people, explaining their belief as a Christian.</w:t>
                      </w:r>
                    </w:p>
                  </w:txbxContent>
                </v:textbox>
                <w10:wrap anchorx="margin"/>
              </v:shape>
            </w:pict>
          </mc:Fallback>
        </mc:AlternateContent>
      </w:r>
    </w:p>
    <w:p w14:paraId="6EF831AD" w14:textId="735C84EE" w:rsidR="0045273A" w:rsidRDefault="00FB04EA">
      <w:r>
        <w:rPr>
          <w:noProof/>
          <w:lang w:eastAsia="en-GB"/>
        </w:rPr>
        <w:drawing>
          <wp:anchor distT="0" distB="0" distL="114300" distR="114300" simplePos="0" relativeHeight="251658240" behindDoc="1" locked="0" layoutInCell="1" allowOverlap="1" wp14:anchorId="0D9C8A0C" wp14:editId="3CD064BB">
            <wp:simplePos x="0" y="0"/>
            <wp:positionH relativeFrom="column">
              <wp:posOffset>4377055</wp:posOffset>
            </wp:positionH>
            <wp:positionV relativeFrom="paragraph">
              <wp:posOffset>45932</wp:posOffset>
            </wp:positionV>
            <wp:extent cx="1882140" cy="1883410"/>
            <wp:effectExtent l="0" t="0" r="3810" b="2540"/>
            <wp:wrapTight wrapText="bothSides">
              <wp:wrapPolygon edited="0">
                <wp:start x="0" y="0"/>
                <wp:lineTo x="0" y="21411"/>
                <wp:lineTo x="21425" y="21411"/>
                <wp:lineTo x="2142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7727" t="1935" r="1449"/>
                    <a:stretch/>
                  </pic:blipFill>
                  <pic:spPr bwMode="auto">
                    <a:xfrm>
                      <a:off x="0" y="0"/>
                      <a:ext cx="1882140" cy="1883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A01425" w14:textId="79E8CF10" w:rsidR="0045273A" w:rsidRDefault="0045273A"/>
    <w:p w14:paraId="02D41366" w14:textId="77777777" w:rsidR="0045273A" w:rsidRDefault="0045273A"/>
    <w:p w14:paraId="132F4ABB" w14:textId="77777777" w:rsidR="0045273A" w:rsidRDefault="0045273A"/>
    <w:p w14:paraId="34D8D48A" w14:textId="77777777" w:rsidR="0045273A" w:rsidRDefault="0045273A"/>
    <w:p w14:paraId="2FD359A1" w14:textId="77777777" w:rsidR="0045273A" w:rsidRDefault="0045273A"/>
    <w:p w14:paraId="6FE5AB39" w14:textId="77777777" w:rsidR="0045273A" w:rsidRDefault="0045273A"/>
    <w:p w14:paraId="20178F2D" w14:textId="418274E2" w:rsidR="0045273A" w:rsidRDefault="00306E91">
      <w:r>
        <w:rPr>
          <w:noProof/>
          <w:lang w:eastAsia="en-GB"/>
        </w:rPr>
        <mc:AlternateContent>
          <mc:Choice Requires="wps">
            <w:drawing>
              <wp:anchor distT="0" distB="0" distL="114300" distR="114300" simplePos="0" relativeHeight="251661312" behindDoc="0" locked="0" layoutInCell="1" allowOverlap="1" wp14:anchorId="17F8716C" wp14:editId="73739603">
                <wp:simplePos x="0" y="0"/>
                <wp:positionH relativeFrom="column">
                  <wp:posOffset>4453468</wp:posOffset>
                </wp:positionH>
                <wp:positionV relativeFrom="paragraph">
                  <wp:posOffset>57150</wp:posOffset>
                </wp:positionV>
                <wp:extent cx="5431578" cy="2906395"/>
                <wp:effectExtent l="0" t="0" r="17145" b="27305"/>
                <wp:wrapNone/>
                <wp:docPr id="4" name="Text Box 4"/>
                <wp:cNvGraphicFramePr/>
                <a:graphic xmlns:a="http://schemas.openxmlformats.org/drawingml/2006/main">
                  <a:graphicData uri="http://schemas.microsoft.com/office/word/2010/wordprocessingShape">
                    <wps:wsp>
                      <wps:cNvSpPr txBox="1"/>
                      <wps:spPr>
                        <a:xfrm>
                          <a:off x="0" y="0"/>
                          <a:ext cx="5431578" cy="290639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7DF75AAE" w14:textId="1974C07B" w:rsidR="001A6ABB" w:rsidRPr="00306E91" w:rsidRDefault="002B22BF" w:rsidP="005B3F78">
                            <w:pPr>
                              <w:spacing w:after="0" w:line="240" w:lineRule="auto"/>
                              <w:rPr>
                                <w:sz w:val="20"/>
                                <w:szCs w:val="20"/>
                              </w:rPr>
                            </w:pPr>
                            <w:r w:rsidRPr="00306E91">
                              <w:rPr>
                                <w:sz w:val="20"/>
                                <w:szCs w:val="20"/>
                              </w:rPr>
                              <w:t>3</w:t>
                            </w:r>
                            <w:r w:rsidR="001A6ABB" w:rsidRPr="00306E91">
                              <w:rPr>
                                <w:sz w:val="20"/>
                                <w:szCs w:val="20"/>
                              </w:rPr>
                              <w:t>. Explore</w:t>
                            </w:r>
                          </w:p>
                          <w:p w14:paraId="7E784C47" w14:textId="44666304" w:rsidR="000F1732" w:rsidRPr="00306E91" w:rsidRDefault="005B3F78" w:rsidP="005B3F78">
                            <w:pPr>
                              <w:spacing w:after="0" w:line="240" w:lineRule="auto"/>
                              <w:rPr>
                                <w:sz w:val="20"/>
                                <w:szCs w:val="20"/>
                              </w:rPr>
                            </w:pPr>
                            <w:r w:rsidRPr="00306E91">
                              <w:rPr>
                                <w:sz w:val="20"/>
                                <w:szCs w:val="20"/>
                              </w:rPr>
                              <w:t>Use the PPT provided to begin to explore the different groups / denominations of Christian’s in the world by:</w:t>
                            </w:r>
                          </w:p>
                          <w:p w14:paraId="732D861B" w14:textId="347E9C31" w:rsidR="005B3F78" w:rsidRPr="00306E91" w:rsidRDefault="005B3F78" w:rsidP="005B3F78">
                            <w:pPr>
                              <w:spacing w:after="0" w:line="240" w:lineRule="auto"/>
                              <w:rPr>
                                <w:sz w:val="20"/>
                                <w:szCs w:val="20"/>
                              </w:rPr>
                            </w:pPr>
                          </w:p>
                          <w:p w14:paraId="62FD0277" w14:textId="150D0090" w:rsidR="005B3F78" w:rsidRPr="00306E91" w:rsidRDefault="005B3F78" w:rsidP="005B3F78">
                            <w:pPr>
                              <w:pStyle w:val="ListParagraph"/>
                              <w:numPr>
                                <w:ilvl w:val="0"/>
                                <w:numId w:val="9"/>
                              </w:numPr>
                              <w:spacing w:after="0" w:line="240" w:lineRule="auto"/>
                              <w:rPr>
                                <w:sz w:val="20"/>
                                <w:szCs w:val="20"/>
                              </w:rPr>
                            </w:pPr>
                            <w:r w:rsidRPr="00306E91">
                              <w:rPr>
                                <w:sz w:val="20"/>
                                <w:szCs w:val="20"/>
                              </w:rPr>
                              <w:t>Start by watching the embedded YouTube video in the PPT that illustrates the growth of Christianity from the death of Jesus.  What do the children notice about the speed of it’s growth?  Where had it started?  How is expanded around the world?</w:t>
                            </w:r>
                          </w:p>
                          <w:p w14:paraId="38C31B57" w14:textId="74BC3E44"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explore some of the 220,000 denominations around the world and why they believe in different things (teacher knowledge in the supplementary notes will help you with this).</w:t>
                            </w:r>
                          </w:p>
                          <w:p w14:paraId="00547CC0" w14:textId="1292FA3C"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explore how Christian’s look different around the world – that cultural and geographical influences can make us not recognise them as Christians.</w:t>
                            </w:r>
                          </w:p>
                          <w:p w14:paraId="333B2DB0" w14:textId="2EDB58E0"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look at the population % of Christian’s around the world.  What do they notice about where the most Christian’s live – why do they think this is?  Where is Christianity less popular – are they surprised by this?</w:t>
                            </w:r>
                          </w:p>
                          <w:p w14:paraId="2FED4492" w14:textId="7C98AB51" w:rsidR="005B3F78" w:rsidRPr="00306E91" w:rsidRDefault="005B3F78" w:rsidP="005B3F78">
                            <w:pPr>
                              <w:pStyle w:val="ListParagraph"/>
                              <w:numPr>
                                <w:ilvl w:val="0"/>
                                <w:numId w:val="9"/>
                              </w:numPr>
                              <w:spacing w:after="0" w:line="240" w:lineRule="auto"/>
                              <w:rPr>
                                <w:sz w:val="20"/>
                                <w:szCs w:val="20"/>
                              </w:rPr>
                            </w:pPr>
                            <w:r w:rsidRPr="00306E91">
                              <w:rPr>
                                <w:sz w:val="20"/>
                                <w:szCs w:val="20"/>
                              </w:rPr>
                              <w:t>Finally look at the census data for England and then Norfolk.</w:t>
                            </w:r>
                            <w:r w:rsidR="00871123" w:rsidRPr="00306E91">
                              <w:rPr>
                                <w:sz w:val="20"/>
                                <w:szCs w:val="20"/>
                              </w:rPr>
                              <w:t xml:space="preserve"> What do they notice?  What is the largest denominational Christian group – why do they think this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8716C" id="Text Box 4" o:spid="_x0000_s1030" type="#_x0000_t202" style="position:absolute;margin-left:350.65pt;margin-top:4.5pt;width:427.7pt;height:22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" fillcolor="white [3201]" strokecolor="#4472c4 [3208]" strokeweight="1pt">
                <v:textbox>
                  <w:txbxContent>
                    <w:p w14:paraId="7DF75AAE" w14:textId="1974C07B" w:rsidR="001A6ABB" w:rsidRPr="00306E91" w:rsidRDefault="002B22BF" w:rsidP="005B3F78">
                      <w:pPr>
                        <w:spacing w:after="0" w:line="240" w:lineRule="auto"/>
                        <w:rPr>
                          <w:sz w:val="20"/>
                          <w:szCs w:val="20"/>
                        </w:rPr>
                      </w:pPr>
                      <w:r w:rsidRPr="00306E91">
                        <w:rPr>
                          <w:sz w:val="20"/>
                          <w:szCs w:val="20"/>
                        </w:rPr>
                        <w:t>3</w:t>
                      </w:r>
                      <w:r w:rsidR="001A6ABB" w:rsidRPr="00306E91">
                        <w:rPr>
                          <w:sz w:val="20"/>
                          <w:szCs w:val="20"/>
                        </w:rPr>
                        <w:t>. Explore</w:t>
                      </w:r>
                    </w:p>
                    <w:p w14:paraId="7E784C47" w14:textId="44666304" w:rsidR="000F1732" w:rsidRPr="00306E91" w:rsidRDefault="005B3F78" w:rsidP="005B3F78">
                      <w:pPr>
                        <w:spacing w:after="0" w:line="240" w:lineRule="auto"/>
                        <w:rPr>
                          <w:sz w:val="20"/>
                          <w:szCs w:val="20"/>
                        </w:rPr>
                      </w:pPr>
                      <w:r w:rsidRPr="00306E91">
                        <w:rPr>
                          <w:sz w:val="20"/>
                          <w:szCs w:val="20"/>
                        </w:rPr>
                        <w:t>Use the PPT provided to begin to explore the different groups / denominations of Christian’s in the world by:</w:t>
                      </w:r>
                    </w:p>
                    <w:p w14:paraId="732D861B" w14:textId="347E9C31" w:rsidR="005B3F78" w:rsidRPr="00306E91" w:rsidRDefault="005B3F78" w:rsidP="005B3F78">
                      <w:pPr>
                        <w:spacing w:after="0" w:line="240" w:lineRule="auto"/>
                        <w:rPr>
                          <w:sz w:val="20"/>
                          <w:szCs w:val="20"/>
                        </w:rPr>
                      </w:pPr>
                    </w:p>
                    <w:p w14:paraId="62FD0277" w14:textId="150D0090" w:rsidR="005B3F78" w:rsidRPr="00306E91" w:rsidRDefault="005B3F78" w:rsidP="005B3F78">
                      <w:pPr>
                        <w:pStyle w:val="ListParagraph"/>
                        <w:numPr>
                          <w:ilvl w:val="0"/>
                          <w:numId w:val="9"/>
                        </w:numPr>
                        <w:spacing w:after="0" w:line="240" w:lineRule="auto"/>
                        <w:rPr>
                          <w:sz w:val="20"/>
                          <w:szCs w:val="20"/>
                        </w:rPr>
                      </w:pPr>
                      <w:r w:rsidRPr="00306E91">
                        <w:rPr>
                          <w:sz w:val="20"/>
                          <w:szCs w:val="20"/>
                        </w:rPr>
                        <w:t>Start by watching the embedded YouTube video in the PPT that illustrates the growth of Christianity from the death of Jesus.  What do the children notice about the speed of it’s growth?  Where had it started?  How is expanded around the world?</w:t>
                      </w:r>
                    </w:p>
                    <w:p w14:paraId="38C31B57" w14:textId="74BC3E44"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explore some of the 220,000 denominations around the world and why they believe in different things (teacher knowledge in the supplementary notes will help you with this).</w:t>
                      </w:r>
                    </w:p>
                    <w:p w14:paraId="00547CC0" w14:textId="1292FA3C"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explore how Christian’s look different around the world – that cultural and geographical influences can make us not recognise them as Christians.</w:t>
                      </w:r>
                    </w:p>
                    <w:p w14:paraId="333B2DB0" w14:textId="2EDB58E0" w:rsidR="005B3F78" w:rsidRPr="00306E91" w:rsidRDefault="005B3F78" w:rsidP="005B3F78">
                      <w:pPr>
                        <w:pStyle w:val="ListParagraph"/>
                        <w:numPr>
                          <w:ilvl w:val="0"/>
                          <w:numId w:val="9"/>
                        </w:numPr>
                        <w:spacing w:after="0" w:line="240" w:lineRule="auto"/>
                        <w:rPr>
                          <w:sz w:val="20"/>
                          <w:szCs w:val="20"/>
                        </w:rPr>
                      </w:pPr>
                      <w:r w:rsidRPr="00306E91">
                        <w:rPr>
                          <w:sz w:val="20"/>
                          <w:szCs w:val="20"/>
                        </w:rPr>
                        <w:t>Next look at the population % of Christian’s around the world.  What do they notice about where the most Christian’s live – why do they think this is?  Where is Christianity less popular – are they surprised by this?</w:t>
                      </w:r>
                    </w:p>
                    <w:p w14:paraId="2FED4492" w14:textId="7C98AB51" w:rsidR="005B3F78" w:rsidRPr="00306E91" w:rsidRDefault="005B3F78" w:rsidP="005B3F78">
                      <w:pPr>
                        <w:pStyle w:val="ListParagraph"/>
                        <w:numPr>
                          <w:ilvl w:val="0"/>
                          <w:numId w:val="9"/>
                        </w:numPr>
                        <w:spacing w:after="0" w:line="240" w:lineRule="auto"/>
                        <w:rPr>
                          <w:sz w:val="20"/>
                          <w:szCs w:val="20"/>
                        </w:rPr>
                      </w:pPr>
                      <w:r w:rsidRPr="00306E91">
                        <w:rPr>
                          <w:sz w:val="20"/>
                          <w:szCs w:val="20"/>
                        </w:rPr>
                        <w:t>Finally look at the census data for England and then Norfolk.</w:t>
                      </w:r>
                      <w:r w:rsidR="00871123" w:rsidRPr="00306E91">
                        <w:rPr>
                          <w:sz w:val="20"/>
                          <w:szCs w:val="20"/>
                        </w:rPr>
                        <w:t xml:space="preserve"> What do they notice?  What is the largest denominational Christian group – why do they think this is?</w:t>
                      </w: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6A438842" wp14:editId="3CAF310A">
                <wp:simplePos x="0" y="0"/>
                <wp:positionH relativeFrom="margin">
                  <wp:align>left</wp:align>
                </wp:positionH>
                <wp:positionV relativeFrom="paragraph">
                  <wp:posOffset>14817</wp:posOffset>
                </wp:positionV>
                <wp:extent cx="4326467" cy="2998893"/>
                <wp:effectExtent l="0" t="0" r="17145" b="11430"/>
                <wp:wrapNone/>
                <wp:docPr id="5" name="Text Box 5"/>
                <wp:cNvGraphicFramePr/>
                <a:graphic xmlns:a="http://schemas.openxmlformats.org/drawingml/2006/main">
                  <a:graphicData uri="http://schemas.microsoft.com/office/word/2010/wordprocessingShape">
                    <wps:wsp>
                      <wps:cNvSpPr txBox="1"/>
                      <wps:spPr>
                        <a:xfrm>
                          <a:off x="0" y="0"/>
                          <a:ext cx="4326467" cy="2998893"/>
                        </a:xfrm>
                        <a:prstGeom prst="rect">
                          <a:avLst/>
                        </a:prstGeom>
                        <a:ln/>
                      </wps:spPr>
                      <wps:style>
                        <a:lnRef idx="2">
                          <a:schemeClr val="dk1"/>
                        </a:lnRef>
                        <a:fillRef idx="1">
                          <a:schemeClr val="lt1"/>
                        </a:fillRef>
                        <a:effectRef idx="0">
                          <a:schemeClr val="dk1"/>
                        </a:effectRef>
                        <a:fontRef idx="minor">
                          <a:schemeClr val="dk1"/>
                        </a:fontRef>
                      </wps:style>
                      <wps:txbx>
                        <w:txbxContent>
                          <w:p w14:paraId="114FAB8E" w14:textId="3404B36B" w:rsidR="001A6ABB" w:rsidRPr="00871123" w:rsidRDefault="002B22BF" w:rsidP="000F1732">
                            <w:pPr>
                              <w:spacing w:after="0" w:line="240" w:lineRule="auto"/>
                              <w:rPr>
                                <w:sz w:val="18"/>
                                <w:szCs w:val="18"/>
                              </w:rPr>
                            </w:pPr>
                            <w:r w:rsidRPr="00871123">
                              <w:rPr>
                                <w:sz w:val="18"/>
                                <w:szCs w:val="18"/>
                              </w:rPr>
                              <w:t>4</w:t>
                            </w:r>
                            <w:r w:rsidR="001A6ABB" w:rsidRPr="00871123">
                              <w:rPr>
                                <w:sz w:val="18"/>
                                <w:szCs w:val="18"/>
                              </w:rPr>
                              <w:t>. Evaluate</w:t>
                            </w:r>
                          </w:p>
                          <w:p w14:paraId="2086F3B7" w14:textId="64BE4AC3" w:rsidR="000F1732" w:rsidRDefault="00871123" w:rsidP="000F1732">
                            <w:pPr>
                              <w:spacing w:after="0" w:line="240" w:lineRule="auto"/>
                            </w:pPr>
                            <w:r>
                              <w:rPr>
                                <w:rFonts w:cstheme="minorHAnsi"/>
                              </w:rPr>
                              <w:t xml:space="preserve">Arrange visits to at least 2 denominations of church in the local area. Identify similarities and differences. Children to explore and answer </w:t>
                            </w:r>
                            <w:r>
                              <w:t>the set of questions so they are able to describe some of the varying ways in which Christianity is practised locally.</w:t>
                            </w:r>
                          </w:p>
                          <w:p w14:paraId="734719EA" w14:textId="09BA289D" w:rsidR="00871123" w:rsidRDefault="00871123" w:rsidP="000F1732">
                            <w:pPr>
                              <w:spacing w:after="0" w:line="240" w:lineRule="auto"/>
                            </w:pPr>
                          </w:p>
                          <w:p w14:paraId="45B4B33A" w14:textId="2B4687E9" w:rsidR="00871123" w:rsidRDefault="00871123" w:rsidP="000F1732">
                            <w:pPr>
                              <w:spacing w:after="0" w:line="240" w:lineRule="auto"/>
                            </w:pPr>
                            <w:r>
                              <w:t xml:space="preserve">Whilst on your visits you may </w:t>
                            </w:r>
                            <w:r w:rsidR="00FB04EA">
                              <w:t>c</w:t>
                            </w:r>
                            <w:r>
                              <w:t xml:space="preserve">ompare and contrast a festival, rite of passage or worship (e.g. communion) across </w:t>
                            </w:r>
                            <w:r w:rsidR="00FB04EA">
                              <w:t xml:space="preserve">the </w:t>
                            </w:r>
                            <w:r>
                              <w:t xml:space="preserve">two different denominations. </w:t>
                            </w:r>
                            <w:r w:rsidR="00FB04EA">
                              <w:t>Again note what is similar and different.</w:t>
                            </w:r>
                          </w:p>
                          <w:p w14:paraId="4BD8B3E9" w14:textId="537AC94F" w:rsidR="00FB04EA" w:rsidRDefault="00FB04EA" w:rsidP="000F1732">
                            <w:pPr>
                              <w:spacing w:after="0" w:line="240" w:lineRule="auto"/>
                            </w:pPr>
                          </w:p>
                          <w:p w14:paraId="2889C979" w14:textId="5EA1D6D4" w:rsidR="00FB04EA" w:rsidRDefault="00FB04EA" w:rsidP="000F1732">
                            <w:pPr>
                              <w:spacing w:after="0" w:line="240" w:lineRule="auto"/>
                            </w:pPr>
                            <w:r>
                              <w:t>If you are unable to undertake a visit, then use the following websites to compare Methodist / Catholicism/ Jehovah Witnesses:</w:t>
                            </w:r>
                          </w:p>
                          <w:p w14:paraId="01BB6E8B" w14:textId="77777777" w:rsidR="00FB04EA" w:rsidRDefault="00FB04EA" w:rsidP="000F1732">
                            <w:pPr>
                              <w:spacing w:after="0" w:line="240" w:lineRule="auto"/>
                            </w:pPr>
                          </w:p>
                          <w:p w14:paraId="4549B313" w14:textId="3F64A2DC" w:rsidR="00FB04EA" w:rsidRPr="00FB04EA" w:rsidRDefault="00FB04EA" w:rsidP="000F1732">
                            <w:pPr>
                              <w:spacing w:after="0" w:line="240" w:lineRule="auto"/>
                              <w:rPr>
                                <w:sz w:val="18"/>
                                <w:szCs w:val="18"/>
                              </w:rPr>
                            </w:pPr>
                            <w:hyperlink r:id="rId10" w:history="1">
                              <w:r w:rsidRPr="00FB04EA">
                                <w:rPr>
                                  <w:rStyle w:val="Hyperlink"/>
                                  <w:sz w:val="18"/>
                                  <w:szCs w:val="18"/>
                                </w:rPr>
                                <w:t>www.bbc.co.uk/bitesize/guides/znpbqp3/revision/2</w:t>
                              </w:r>
                            </w:hyperlink>
                            <w:r w:rsidRPr="00FB04EA">
                              <w:rPr>
                                <w:sz w:val="18"/>
                                <w:szCs w:val="18"/>
                              </w:rPr>
                              <w:t xml:space="preserve"> </w:t>
                            </w:r>
                          </w:p>
                          <w:p w14:paraId="12C8AA44" w14:textId="44B6C4D8" w:rsidR="00FB04EA" w:rsidRPr="00FB04EA" w:rsidRDefault="00FB04EA" w:rsidP="000F1732">
                            <w:pPr>
                              <w:spacing w:after="0" w:line="240" w:lineRule="auto"/>
                              <w:rPr>
                                <w:sz w:val="18"/>
                                <w:szCs w:val="18"/>
                              </w:rPr>
                            </w:pPr>
                            <w:hyperlink r:id="rId11" w:history="1">
                              <w:r w:rsidRPr="00FB04EA">
                                <w:rPr>
                                  <w:rStyle w:val="Hyperlink"/>
                                  <w:sz w:val="18"/>
                                  <w:szCs w:val="18"/>
                                </w:rPr>
                                <w:t>www.bbc.co.uk/teach/class-clips-video/religious-studies-ks2-holy-communion/z7xhy9q</w:t>
                              </w:r>
                            </w:hyperlink>
                          </w:p>
                          <w:p w14:paraId="32AA66D7" w14:textId="0BC1A5C8" w:rsidR="00FB04EA" w:rsidRPr="00FB04EA" w:rsidRDefault="00FB04EA" w:rsidP="000F1732">
                            <w:pPr>
                              <w:spacing w:after="0" w:line="240" w:lineRule="auto"/>
                              <w:rPr>
                                <w:sz w:val="18"/>
                                <w:szCs w:val="18"/>
                              </w:rPr>
                            </w:pPr>
                            <w:hyperlink r:id="rId12" w:history="1">
                              <w:r w:rsidRPr="00FB04EA">
                                <w:rPr>
                                  <w:rStyle w:val="Hyperlink"/>
                                  <w:sz w:val="18"/>
                                  <w:szCs w:val="18"/>
                                </w:rPr>
                                <w:t>www.bbc.co.uk/religion/religions/witnesses/</w:t>
                              </w:r>
                            </w:hyperlink>
                            <w:r w:rsidRPr="00FB04EA">
                              <w:rPr>
                                <w:sz w:val="18"/>
                                <w:szCs w:val="18"/>
                              </w:rPr>
                              <w:t xml:space="preserve"> </w:t>
                            </w:r>
                          </w:p>
                          <w:p w14:paraId="7F00AE4E" w14:textId="77777777" w:rsidR="00FB04EA" w:rsidRPr="000F1732" w:rsidRDefault="00FB04EA" w:rsidP="000F1732">
                            <w:pPr>
                              <w:spacing w:after="0"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38842" id="Text Box 5" o:spid="_x0000_s1031" type="#_x0000_t202" style="position:absolute;margin-left:0;margin-top:1.15pt;width:340.65pt;height:236.1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" fillcolor="white [3201]" strokecolor="black [3200]" strokeweight="1pt">
                <v:textbox>
                  <w:txbxContent>
                    <w:p w14:paraId="114FAB8E" w14:textId="3404B36B" w:rsidR="001A6ABB" w:rsidRPr="00871123" w:rsidRDefault="002B22BF" w:rsidP="000F1732">
                      <w:pPr>
                        <w:spacing w:after="0" w:line="240" w:lineRule="auto"/>
                        <w:rPr>
                          <w:sz w:val="18"/>
                          <w:szCs w:val="18"/>
                        </w:rPr>
                      </w:pPr>
                      <w:r w:rsidRPr="00871123">
                        <w:rPr>
                          <w:sz w:val="18"/>
                          <w:szCs w:val="18"/>
                        </w:rPr>
                        <w:t>4</w:t>
                      </w:r>
                      <w:r w:rsidR="001A6ABB" w:rsidRPr="00871123">
                        <w:rPr>
                          <w:sz w:val="18"/>
                          <w:szCs w:val="18"/>
                        </w:rPr>
                        <w:t>. Evaluate</w:t>
                      </w:r>
                    </w:p>
                    <w:p w14:paraId="2086F3B7" w14:textId="64BE4AC3" w:rsidR="000F1732" w:rsidRDefault="00871123" w:rsidP="000F1732">
                      <w:pPr>
                        <w:spacing w:after="0" w:line="240" w:lineRule="auto"/>
                      </w:pPr>
                      <w:r>
                        <w:rPr>
                          <w:rFonts w:cstheme="minorHAnsi"/>
                        </w:rPr>
                        <w:t xml:space="preserve">Arrange visits to at least 2 denominations of church in the local area. Identify similarities and differences. Children to explore and answer </w:t>
                      </w:r>
                      <w:r>
                        <w:t>the set of questions so they are able to describe some of the varying ways in which Christianity is practised locally.</w:t>
                      </w:r>
                    </w:p>
                    <w:p w14:paraId="734719EA" w14:textId="09BA289D" w:rsidR="00871123" w:rsidRDefault="00871123" w:rsidP="000F1732">
                      <w:pPr>
                        <w:spacing w:after="0" w:line="240" w:lineRule="auto"/>
                      </w:pPr>
                    </w:p>
                    <w:p w14:paraId="45B4B33A" w14:textId="2B4687E9" w:rsidR="00871123" w:rsidRDefault="00871123" w:rsidP="000F1732">
                      <w:pPr>
                        <w:spacing w:after="0" w:line="240" w:lineRule="auto"/>
                      </w:pPr>
                      <w:r>
                        <w:t xml:space="preserve">Whilst on your visits you may </w:t>
                      </w:r>
                      <w:r w:rsidR="00FB04EA">
                        <w:t>c</w:t>
                      </w:r>
                      <w:r>
                        <w:t xml:space="preserve">ompare and contrast a festival, rite of passage or worship (e.g. communion) across </w:t>
                      </w:r>
                      <w:r w:rsidR="00FB04EA">
                        <w:t xml:space="preserve">the </w:t>
                      </w:r>
                      <w:r>
                        <w:t xml:space="preserve">two different denominations. </w:t>
                      </w:r>
                      <w:r w:rsidR="00FB04EA">
                        <w:t>Again note what is similar and different.</w:t>
                      </w:r>
                    </w:p>
                    <w:p w14:paraId="4BD8B3E9" w14:textId="537AC94F" w:rsidR="00FB04EA" w:rsidRDefault="00FB04EA" w:rsidP="000F1732">
                      <w:pPr>
                        <w:spacing w:after="0" w:line="240" w:lineRule="auto"/>
                      </w:pPr>
                    </w:p>
                    <w:p w14:paraId="2889C979" w14:textId="5EA1D6D4" w:rsidR="00FB04EA" w:rsidRDefault="00FB04EA" w:rsidP="000F1732">
                      <w:pPr>
                        <w:spacing w:after="0" w:line="240" w:lineRule="auto"/>
                      </w:pPr>
                      <w:r>
                        <w:t>If you are unable to undertake a visit, then use the following websites to compare Methodist / Catholicism/ Jehovah Witnesses:</w:t>
                      </w:r>
                    </w:p>
                    <w:p w14:paraId="01BB6E8B" w14:textId="77777777" w:rsidR="00FB04EA" w:rsidRDefault="00FB04EA" w:rsidP="000F1732">
                      <w:pPr>
                        <w:spacing w:after="0" w:line="240" w:lineRule="auto"/>
                      </w:pPr>
                    </w:p>
                    <w:p w14:paraId="4549B313" w14:textId="3F64A2DC" w:rsidR="00FB04EA" w:rsidRPr="00FB04EA" w:rsidRDefault="00FB04EA" w:rsidP="000F1732">
                      <w:pPr>
                        <w:spacing w:after="0" w:line="240" w:lineRule="auto"/>
                        <w:rPr>
                          <w:sz w:val="18"/>
                          <w:szCs w:val="18"/>
                        </w:rPr>
                      </w:pPr>
                      <w:hyperlink r:id="rId13" w:history="1">
                        <w:r w:rsidRPr="00FB04EA">
                          <w:rPr>
                            <w:rStyle w:val="Hyperlink"/>
                            <w:sz w:val="18"/>
                            <w:szCs w:val="18"/>
                          </w:rPr>
                          <w:t>www.bbc.co.uk/bitesize/guides/znpbqp3/revision/2</w:t>
                        </w:r>
                      </w:hyperlink>
                      <w:r w:rsidRPr="00FB04EA">
                        <w:rPr>
                          <w:sz w:val="18"/>
                          <w:szCs w:val="18"/>
                        </w:rPr>
                        <w:t xml:space="preserve"> </w:t>
                      </w:r>
                    </w:p>
                    <w:p w14:paraId="12C8AA44" w14:textId="44B6C4D8" w:rsidR="00FB04EA" w:rsidRPr="00FB04EA" w:rsidRDefault="00FB04EA" w:rsidP="000F1732">
                      <w:pPr>
                        <w:spacing w:after="0" w:line="240" w:lineRule="auto"/>
                        <w:rPr>
                          <w:sz w:val="18"/>
                          <w:szCs w:val="18"/>
                        </w:rPr>
                      </w:pPr>
                      <w:hyperlink r:id="rId14" w:history="1">
                        <w:r w:rsidRPr="00FB04EA">
                          <w:rPr>
                            <w:rStyle w:val="Hyperlink"/>
                            <w:sz w:val="18"/>
                            <w:szCs w:val="18"/>
                          </w:rPr>
                          <w:t>www.bbc.co.uk/teach/class-clips-video/religious-studies-ks2-holy-communion/z7xhy9q</w:t>
                        </w:r>
                      </w:hyperlink>
                    </w:p>
                    <w:p w14:paraId="32AA66D7" w14:textId="0BC1A5C8" w:rsidR="00FB04EA" w:rsidRPr="00FB04EA" w:rsidRDefault="00FB04EA" w:rsidP="000F1732">
                      <w:pPr>
                        <w:spacing w:after="0" w:line="240" w:lineRule="auto"/>
                        <w:rPr>
                          <w:sz w:val="18"/>
                          <w:szCs w:val="18"/>
                        </w:rPr>
                      </w:pPr>
                      <w:hyperlink r:id="rId15" w:history="1">
                        <w:r w:rsidRPr="00FB04EA">
                          <w:rPr>
                            <w:rStyle w:val="Hyperlink"/>
                            <w:sz w:val="18"/>
                            <w:szCs w:val="18"/>
                          </w:rPr>
                          <w:t>www.bbc.co.uk/religion/religions/witnesses/</w:t>
                        </w:r>
                      </w:hyperlink>
                      <w:r w:rsidRPr="00FB04EA">
                        <w:rPr>
                          <w:sz w:val="18"/>
                          <w:szCs w:val="18"/>
                        </w:rPr>
                        <w:t xml:space="preserve"> </w:t>
                      </w:r>
                    </w:p>
                    <w:p w14:paraId="7F00AE4E" w14:textId="77777777" w:rsidR="00FB04EA" w:rsidRPr="000F1732" w:rsidRDefault="00FB04EA" w:rsidP="000F1732">
                      <w:pPr>
                        <w:spacing w:after="0" w:line="240" w:lineRule="auto"/>
                        <w:rPr>
                          <w:sz w:val="16"/>
                          <w:szCs w:val="16"/>
                        </w:rPr>
                      </w:pPr>
                    </w:p>
                  </w:txbxContent>
                </v:textbox>
                <w10:wrap anchorx="margin"/>
              </v:shape>
            </w:pict>
          </mc:Fallback>
        </mc:AlternateContent>
      </w:r>
    </w:p>
    <w:p w14:paraId="1D371744" w14:textId="6AFF188D" w:rsidR="0045273A" w:rsidRDefault="0045273A"/>
    <w:p w14:paraId="1E44B034" w14:textId="1E46A27B" w:rsidR="0045273A" w:rsidRDefault="0045273A"/>
    <w:p w14:paraId="4832A5E5" w14:textId="5621088C" w:rsidR="0045273A" w:rsidRDefault="0045273A"/>
    <w:p w14:paraId="2AD0C8F3" w14:textId="0433EA75" w:rsidR="0045273A" w:rsidRDefault="0045273A"/>
    <w:p w14:paraId="43A183B8" w14:textId="77777777" w:rsidR="0045273A" w:rsidRDefault="0045273A"/>
    <w:p w14:paraId="0EA433E5" w14:textId="77777777" w:rsidR="0045273A" w:rsidRDefault="0045273A"/>
    <w:p w14:paraId="3BC4CC87" w14:textId="77777777" w:rsidR="0045273A" w:rsidRDefault="0045273A"/>
    <w:p w14:paraId="4817E4A2" w14:textId="77777777" w:rsidR="0045273A" w:rsidRDefault="0045273A"/>
    <w:p w14:paraId="5232763A" w14:textId="377F5424" w:rsidR="0045273A" w:rsidRPr="0045273A" w:rsidRDefault="0045273A">
      <w:pPr>
        <w:rPr>
          <w:b/>
          <w:bCs/>
        </w:rPr>
      </w:pPr>
      <w:r w:rsidRPr="0045273A">
        <w:rPr>
          <w:rFonts w:cstheme="minorHAnsi"/>
          <w:b/>
          <w:bCs/>
        </w:rPr>
        <w:lastRenderedPageBreak/>
        <w:t>S</w:t>
      </w:r>
      <w:r w:rsidRPr="0045273A">
        <w:rPr>
          <w:rFonts w:cstheme="minorHAnsi"/>
          <w:b/>
          <w:bCs/>
        </w:rPr>
        <w:t xml:space="preserve">upplementary </w:t>
      </w:r>
      <w:r w:rsidRPr="0045273A">
        <w:rPr>
          <w:rFonts w:cstheme="minorHAnsi"/>
          <w:b/>
          <w:bCs/>
        </w:rPr>
        <w:t>N</w:t>
      </w:r>
      <w:r w:rsidRPr="0045273A">
        <w:rPr>
          <w:rFonts w:cstheme="minorHAnsi"/>
          <w:b/>
          <w:bCs/>
        </w:rPr>
        <w:t>otes</w:t>
      </w:r>
    </w:p>
    <w:p w14:paraId="780DB1E4" w14:textId="3425DDB2" w:rsidR="0045273A" w:rsidRPr="0045273A" w:rsidRDefault="0045273A">
      <w:r w:rsidRPr="0045273A">
        <w:rPr>
          <w:u w:val="single"/>
        </w:rPr>
        <w:t>The Broken Telephone Game</w:t>
      </w:r>
      <w:r w:rsidRPr="0045273A">
        <w:t xml:space="preserve"> - Broken</w:t>
      </w:r>
      <w:r w:rsidRPr="0045273A">
        <w:rPr>
          <w:rFonts w:cstheme="minorHAnsi"/>
          <w:color w:val="202124"/>
          <w:shd w:val="clear" w:color="auto" w:fill="FFFFFF"/>
        </w:rPr>
        <w:t xml:space="preserve"> Telephone is played with a group of children sat in a circle. A word or phrase is whispered into the ear of the first person, who then whispers it into the ear of the next person and so on. The person at the end says the word or phrase out loud to see how close it is to the original.</w:t>
      </w:r>
    </w:p>
    <w:p w14:paraId="305966E1" w14:textId="206EA88C" w:rsidR="001A6ABB" w:rsidRDefault="00C106B4">
      <w:pPr>
        <w:rPr>
          <w:u w:val="single"/>
        </w:rPr>
      </w:pPr>
      <w:r>
        <w:rPr>
          <w:noProof/>
          <w:u w:val="single"/>
        </w:rPr>
        <mc:AlternateContent>
          <mc:Choice Requires="wps">
            <w:drawing>
              <wp:anchor distT="0" distB="0" distL="114300" distR="114300" simplePos="0" relativeHeight="251665408" behindDoc="0" locked="0" layoutInCell="1" allowOverlap="1" wp14:anchorId="7785BEB5" wp14:editId="63BEDC56">
                <wp:simplePos x="0" y="0"/>
                <wp:positionH relativeFrom="column">
                  <wp:posOffset>5614679</wp:posOffset>
                </wp:positionH>
                <wp:positionV relativeFrom="paragraph">
                  <wp:posOffset>31105</wp:posOffset>
                </wp:positionV>
                <wp:extent cx="4282550" cy="5815321"/>
                <wp:effectExtent l="0" t="0" r="22860" b="14605"/>
                <wp:wrapNone/>
                <wp:docPr id="9" name="Text Box 9"/>
                <wp:cNvGraphicFramePr/>
                <a:graphic xmlns:a="http://schemas.openxmlformats.org/drawingml/2006/main">
                  <a:graphicData uri="http://schemas.microsoft.com/office/word/2010/wordprocessingShape">
                    <wps:wsp>
                      <wps:cNvSpPr txBox="1"/>
                      <wps:spPr>
                        <a:xfrm>
                          <a:off x="0" y="0"/>
                          <a:ext cx="4282550" cy="5815321"/>
                        </a:xfrm>
                        <a:prstGeom prst="rect">
                          <a:avLst/>
                        </a:prstGeom>
                        <a:solidFill>
                          <a:schemeClr val="lt1"/>
                        </a:solidFill>
                        <a:ln w="6350">
                          <a:solidFill>
                            <a:prstClr val="black"/>
                          </a:solidFill>
                        </a:ln>
                      </wps:spPr>
                      <wps:txbx>
                        <w:txbxContent>
                          <w:p w14:paraId="0E409136" w14:textId="4960B521" w:rsidR="00C106B4" w:rsidRPr="00C106B4" w:rsidRDefault="00C106B4" w:rsidP="00C106B4">
                            <w:pPr>
                              <w:rPr>
                                <w:b/>
                                <w:bCs/>
                                <w:sz w:val="16"/>
                                <w:szCs w:val="16"/>
                              </w:rPr>
                            </w:pPr>
                            <w:r w:rsidRPr="00C106B4">
                              <w:rPr>
                                <w:b/>
                                <w:bCs/>
                                <w:sz w:val="16"/>
                                <w:szCs w:val="16"/>
                              </w:rPr>
                              <w:t>TEACHER KNOWLEDGE</w:t>
                            </w:r>
                            <w:r>
                              <w:rPr>
                                <w:b/>
                                <w:bCs/>
                                <w:sz w:val="16"/>
                                <w:szCs w:val="16"/>
                              </w:rPr>
                              <w:t xml:space="preserve">: </w:t>
                            </w:r>
                            <w:r w:rsidRPr="00C106B4">
                              <w:rPr>
                                <w:b/>
                                <w:bCs/>
                                <w:sz w:val="16"/>
                                <w:szCs w:val="16"/>
                              </w:rPr>
                              <w:t>Sources of authority - Christian perspectives</w:t>
                            </w:r>
                          </w:p>
                          <w:p w14:paraId="5E0F85BB" w14:textId="77777777" w:rsidR="00C106B4" w:rsidRPr="00C106B4" w:rsidRDefault="00C106B4" w:rsidP="00C106B4">
                            <w:pPr>
                              <w:spacing w:after="0" w:line="240" w:lineRule="auto"/>
                              <w:rPr>
                                <w:sz w:val="16"/>
                                <w:szCs w:val="16"/>
                              </w:rPr>
                            </w:pPr>
                            <w:r w:rsidRPr="00C106B4">
                              <w:rPr>
                                <w:b/>
                                <w:bCs/>
                                <w:sz w:val="16"/>
                                <w:szCs w:val="16"/>
                              </w:rPr>
                              <w:t>The Bible</w:t>
                            </w:r>
                          </w:p>
                          <w:p w14:paraId="148A41DC" w14:textId="77777777" w:rsidR="00C106B4" w:rsidRPr="00C106B4" w:rsidRDefault="00C106B4" w:rsidP="00C106B4">
                            <w:pPr>
                              <w:numPr>
                                <w:ilvl w:val="0"/>
                                <w:numId w:val="6"/>
                              </w:numPr>
                              <w:spacing w:after="0" w:line="240" w:lineRule="auto"/>
                              <w:rPr>
                                <w:sz w:val="16"/>
                                <w:szCs w:val="16"/>
                              </w:rPr>
                            </w:pPr>
                            <w:r w:rsidRPr="00C106B4">
                              <w:rPr>
                                <w:sz w:val="16"/>
                                <w:szCs w:val="16"/>
                              </w:rPr>
                              <w:t>The Christian holy book is the </w:t>
                            </w:r>
                            <w:proofErr w:type="gramStart"/>
                            <w:r w:rsidRPr="00C106B4">
                              <w:rPr>
                                <w:b/>
                                <w:bCs/>
                                <w:sz w:val="16"/>
                                <w:szCs w:val="16"/>
                              </w:rPr>
                              <w:t>Bible</w:t>
                            </w:r>
                            <w:proofErr w:type="gramEnd"/>
                            <w:r w:rsidRPr="00C106B4">
                              <w:rPr>
                                <w:sz w:val="16"/>
                                <w:szCs w:val="16"/>
                              </w:rPr>
                              <w:t> and this is the most important </w:t>
                            </w:r>
                            <w:r w:rsidRPr="00C106B4">
                              <w:rPr>
                                <w:b/>
                                <w:bCs/>
                                <w:sz w:val="16"/>
                                <w:szCs w:val="16"/>
                              </w:rPr>
                              <w:t>source of authority</w:t>
                            </w:r>
                            <w:r w:rsidRPr="00C106B4">
                              <w:rPr>
                                <w:sz w:val="16"/>
                                <w:szCs w:val="16"/>
                              </w:rPr>
                              <w:t> for Christians, as it contains the teachings of God and </w:t>
                            </w:r>
                            <w:r w:rsidRPr="00C106B4">
                              <w:rPr>
                                <w:b/>
                                <w:bCs/>
                                <w:sz w:val="16"/>
                                <w:szCs w:val="16"/>
                              </w:rPr>
                              <w:t>Jesus Christ</w:t>
                            </w:r>
                            <w:r w:rsidRPr="00C106B4">
                              <w:rPr>
                                <w:sz w:val="16"/>
                                <w:szCs w:val="16"/>
                              </w:rPr>
                              <w:t>.</w:t>
                            </w:r>
                          </w:p>
                          <w:p w14:paraId="170D501E" w14:textId="77777777" w:rsidR="00C106B4" w:rsidRPr="00C106B4" w:rsidRDefault="00C106B4" w:rsidP="00C106B4">
                            <w:pPr>
                              <w:numPr>
                                <w:ilvl w:val="0"/>
                                <w:numId w:val="6"/>
                              </w:numPr>
                              <w:spacing w:after="0" w:line="240" w:lineRule="auto"/>
                              <w:rPr>
                                <w:sz w:val="16"/>
                                <w:szCs w:val="16"/>
                              </w:rPr>
                            </w:pPr>
                            <w:r w:rsidRPr="00C106B4">
                              <w:rPr>
                                <w:sz w:val="16"/>
                                <w:szCs w:val="16"/>
                              </w:rPr>
                              <w:t>All Christians, regardless of </w:t>
                            </w:r>
                            <w:r w:rsidRPr="00C106B4">
                              <w:rPr>
                                <w:b/>
                                <w:bCs/>
                                <w:sz w:val="16"/>
                                <w:szCs w:val="16"/>
                              </w:rPr>
                              <w:t>denomination</w:t>
                            </w:r>
                            <w:r w:rsidRPr="00C106B4">
                              <w:rPr>
                                <w:sz w:val="16"/>
                                <w:szCs w:val="16"/>
                              </w:rPr>
                              <w:t>, regard the Bible as the starting point for guidance about their faith. It contains 66 different books and is split into the </w:t>
                            </w:r>
                            <w:r w:rsidRPr="00C106B4">
                              <w:rPr>
                                <w:b/>
                                <w:bCs/>
                                <w:sz w:val="16"/>
                                <w:szCs w:val="16"/>
                              </w:rPr>
                              <w:t>Old Testament</w:t>
                            </w:r>
                            <w:r w:rsidRPr="00C106B4">
                              <w:rPr>
                                <w:sz w:val="16"/>
                                <w:szCs w:val="16"/>
                              </w:rPr>
                              <w:t> and the </w:t>
                            </w:r>
                            <w:r w:rsidRPr="00C106B4">
                              <w:rPr>
                                <w:b/>
                                <w:bCs/>
                                <w:sz w:val="16"/>
                                <w:szCs w:val="16"/>
                              </w:rPr>
                              <w:t>New Testament</w:t>
                            </w:r>
                            <w:r w:rsidRPr="00C106B4">
                              <w:rPr>
                                <w:sz w:val="16"/>
                                <w:szCs w:val="16"/>
                              </w:rPr>
                              <w:t>.</w:t>
                            </w:r>
                          </w:p>
                          <w:p w14:paraId="74C75567" w14:textId="77777777" w:rsidR="00C106B4" w:rsidRPr="00C106B4" w:rsidRDefault="00C106B4" w:rsidP="00C106B4">
                            <w:pPr>
                              <w:spacing w:after="0" w:line="240" w:lineRule="auto"/>
                              <w:rPr>
                                <w:sz w:val="16"/>
                                <w:szCs w:val="16"/>
                              </w:rPr>
                            </w:pPr>
                            <w:r w:rsidRPr="00C106B4">
                              <w:rPr>
                                <w:b/>
                                <w:bCs/>
                                <w:sz w:val="16"/>
                                <w:szCs w:val="16"/>
                              </w:rPr>
                              <w:t>Old Testament</w:t>
                            </w:r>
                          </w:p>
                          <w:p w14:paraId="1E244DB3" w14:textId="77777777" w:rsidR="00C106B4" w:rsidRPr="00C106B4" w:rsidRDefault="00C106B4" w:rsidP="00C106B4">
                            <w:pPr>
                              <w:numPr>
                                <w:ilvl w:val="0"/>
                                <w:numId w:val="7"/>
                              </w:numPr>
                              <w:spacing w:after="0" w:line="240" w:lineRule="auto"/>
                              <w:rPr>
                                <w:sz w:val="16"/>
                                <w:szCs w:val="16"/>
                              </w:rPr>
                            </w:pPr>
                            <w:r w:rsidRPr="00C106B4">
                              <w:rPr>
                                <w:sz w:val="16"/>
                                <w:szCs w:val="16"/>
                              </w:rPr>
                              <w:t>The Old Testament is a collection of books that were written before the life of Jesus. It contains the rules which Christians should live by, contained in the </w:t>
                            </w:r>
                            <w:r w:rsidRPr="00C106B4">
                              <w:rPr>
                                <w:b/>
                                <w:bCs/>
                                <w:sz w:val="16"/>
                                <w:szCs w:val="16"/>
                              </w:rPr>
                              <w:t>Ten Commandments</w:t>
                            </w:r>
                            <w:r w:rsidRPr="00C106B4">
                              <w:rPr>
                                <w:sz w:val="16"/>
                                <w:szCs w:val="16"/>
                              </w:rPr>
                              <w:t> in the book of Exodus.</w:t>
                            </w:r>
                          </w:p>
                          <w:p w14:paraId="71C59A79" w14:textId="77777777" w:rsidR="00C106B4" w:rsidRPr="00C106B4" w:rsidRDefault="00C106B4" w:rsidP="00C106B4">
                            <w:pPr>
                              <w:numPr>
                                <w:ilvl w:val="0"/>
                                <w:numId w:val="7"/>
                              </w:numPr>
                              <w:spacing w:after="0" w:line="240" w:lineRule="auto"/>
                              <w:rPr>
                                <w:sz w:val="16"/>
                                <w:szCs w:val="16"/>
                              </w:rPr>
                            </w:pPr>
                            <w:r w:rsidRPr="00C106B4">
                              <w:rPr>
                                <w:sz w:val="16"/>
                                <w:szCs w:val="16"/>
                              </w:rPr>
                              <w:t>The Old Testament also contains examples of:</w:t>
                            </w:r>
                          </w:p>
                          <w:p w14:paraId="44C41AFA" w14:textId="77777777" w:rsidR="00C106B4" w:rsidRPr="00C106B4" w:rsidRDefault="00C106B4" w:rsidP="00C106B4">
                            <w:pPr>
                              <w:numPr>
                                <w:ilvl w:val="0"/>
                                <w:numId w:val="7"/>
                              </w:numPr>
                              <w:spacing w:after="0" w:line="240" w:lineRule="auto"/>
                              <w:rPr>
                                <w:sz w:val="16"/>
                                <w:szCs w:val="16"/>
                              </w:rPr>
                            </w:pPr>
                            <w:r w:rsidRPr="00C106B4">
                              <w:rPr>
                                <w:sz w:val="16"/>
                                <w:szCs w:val="16"/>
                              </w:rPr>
                              <w:t xml:space="preserve">other people that Christians can learn from, </w:t>
                            </w:r>
                            <w:proofErr w:type="spellStart"/>
                            <w:r w:rsidRPr="00C106B4">
                              <w:rPr>
                                <w:sz w:val="16"/>
                                <w:szCs w:val="16"/>
                              </w:rPr>
                              <w:t>eg</w:t>
                            </w:r>
                            <w:proofErr w:type="spellEnd"/>
                            <w:r w:rsidRPr="00C106B4">
                              <w:rPr>
                                <w:sz w:val="16"/>
                                <w:szCs w:val="16"/>
                              </w:rPr>
                              <w:t> </w:t>
                            </w:r>
                            <w:proofErr w:type="gramStart"/>
                            <w:r w:rsidRPr="00C106B4">
                              <w:rPr>
                                <w:b/>
                                <w:bCs/>
                                <w:sz w:val="16"/>
                                <w:szCs w:val="16"/>
                              </w:rPr>
                              <w:t>Job</w:t>
                            </w:r>
                            <w:proofErr w:type="gramEnd"/>
                          </w:p>
                          <w:p w14:paraId="324BCEF3" w14:textId="77777777" w:rsidR="00C106B4" w:rsidRPr="00C106B4" w:rsidRDefault="00C106B4" w:rsidP="00C106B4">
                            <w:pPr>
                              <w:numPr>
                                <w:ilvl w:val="0"/>
                                <w:numId w:val="7"/>
                              </w:numPr>
                              <w:spacing w:after="0" w:line="240" w:lineRule="auto"/>
                              <w:rPr>
                                <w:sz w:val="16"/>
                                <w:szCs w:val="16"/>
                              </w:rPr>
                            </w:pPr>
                            <w:r w:rsidRPr="00C106B4">
                              <w:rPr>
                                <w:sz w:val="16"/>
                                <w:szCs w:val="16"/>
                              </w:rPr>
                              <w:t xml:space="preserve">prayers and songs that are used in worship, </w:t>
                            </w:r>
                            <w:proofErr w:type="spellStart"/>
                            <w:r w:rsidRPr="00C106B4">
                              <w:rPr>
                                <w:sz w:val="16"/>
                                <w:szCs w:val="16"/>
                              </w:rPr>
                              <w:t>eg</w:t>
                            </w:r>
                            <w:proofErr w:type="spellEnd"/>
                            <w:r w:rsidRPr="00C106B4">
                              <w:rPr>
                                <w:sz w:val="16"/>
                                <w:szCs w:val="16"/>
                              </w:rPr>
                              <w:t> </w:t>
                            </w:r>
                            <w:r w:rsidRPr="00C106B4">
                              <w:rPr>
                                <w:b/>
                                <w:bCs/>
                                <w:sz w:val="16"/>
                                <w:szCs w:val="16"/>
                              </w:rPr>
                              <w:t>The Song of Solomon</w:t>
                            </w:r>
                          </w:p>
                          <w:p w14:paraId="214F09DC" w14:textId="77777777" w:rsidR="00C106B4" w:rsidRPr="00C106B4" w:rsidRDefault="00C106B4" w:rsidP="00C106B4">
                            <w:pPr>
                              <w:numPr>
                                <w:ilvl w:val="0"/>
                                <w:numId w:val="7"/>
                              </w:numPr>
                              <w:spacing w:after="0" w:line="240" w:lineRule="auto"/>
                              <w:rPr>
                                <w:sz w:val="16"/>
                                <w:szCs w:val="16"/>
                              </w:rPr>
                            </w:pPr>
                            <w:r w:rsidRPr="00C106B4">
                              <w:rPr>
                                <w:sz w:val="16"/>
                                <w:szCs w:val="16"/>
                              </w:rPr>
                              <w:t>passages that are regarded as </w:t>
                            </w:r>
                            <w:r w:rsidRPr="00C106B4">
                              <w:rPr>
                                <w:b/>
                                <w:bCs/>
                                <w:sz w:val="16"/>
                                <w:szCs w:val="16"/>
                              </w:rPr>
                              <w:t>prophecies</w:t>
                            </w:r>
                            <w:r w:rsidRPr="00C106B4">
                              <w:rPr>
                                <w:sz w:val="16"/>
                                <w:szCs w:val="16"/>
                              </w:rPr>
                              <w:t> of the Messiah, such as </w:t>
                            </w:r>
                            <w:r w:rsidRPr="00C106B4">
                              <w:rPr>
                                <w:b/>
                                <w:bCs/>
                                <w:sz w:val="16"/>
                                <w:szCs w:val="16"/>
                              </w:rPr>
                              <w:t>Isaiah</w:t>
                            </w:r>
                            <w:r w:rsidRPr="00C106B4">
                              <w:rPr>
                                <w:sz w:val="16"/>
                                <w:szCs w:val="16"/>
                              </w:rPr>
                              <w:t xml:space="preserve"> chapter </w:t>
                            </w:r>
                            <w:proofErr w:type="gramStart"/>
                            <w:r w:rsidRPr="00C106B4">
                              <w:rPr>
                                <w:sz w:val="16"/>
                                <w:szCs w:val="16"/>
                              </w:rPr>
                              <w:t>53</w:t>
                            </w:r>
                            <w:proofErr w:type="gramEnd"/>
                          </w:p>
                          <w:p w14:paraId="7039FEA2" w14:textId="77777777" w:rsidR="00C106B4" w:rsidRPr="00C106B4" w:rsidRDefault="00C106B4" w:rsidP="00C106B4">
                            <w:pPr>
                              <w:spacing w:after="0" w:line="240" w:lineRule="auto"/>
                              <w:rPr>
                                <w:sz w:val="16"/>
                                <w:szCs w:val="16"/>
                              </w:rPr>
                            </w:pPr>
                            <w:r w:rsidRPr="00C106B4">
                              <w:rPr>
                                <w:b/>
                                <w:bCs/>
                                <w:sz w:val="16"/>
                                <w:szCs w:val="16"/>
                              </w:rPr>
                              <w:t>New Testament</w:t>
                            </w:r>
                          </w:p>
                          <w:p w14:paraId="7BEA7227" w14:textId="77777777" w:rsidR="00C106B4" w:rsidRPr="00C106B4" w:rsidRDefault="00C106B4" w:rsidP="00C106B4">
                            <w:pPr>
                              <w:numPr>
                                <w:ilvl w:val="0"/>
                                <w:numId w:val="8"/>
                              </w:numPr>
                              <w:spacing w:after="0" w:line="240" w:lineRule="auto"/>
                              <w:rPr>
                                <w:sz w:val="16"/>
                                <w:szCs w:val="16"/>
                              </w:rPr>
                            </w:pPr>
                            <w:r w:rsidRPr="00C106B4">
                              <w:rPr>
                                <w:sz w:val="16"/>
                                <w:szCs w:val="16"/>
                              </w:rPr>
                              <w:t>The New Testament is a collection of books that were written after Jesus died and rose from the dead. It contains the four </w:t>
                            </w:r>
                            <w:r w:rsidRPr="00C106B4">
                              <w:rPr>
                                <w:b/>
                                <w:bCs/>
                                <w:sz w:val="16"/>
                                <w:szCs w:val="16"/>
                              </w:rPr>
                              <w:t>gospels</w:t>
                            </w:r>
                            <w:r w:rsidRPr="00C106B4">
                              <w:rPr>
                                <w:sz w:val="16"/>
                                <w:szCs w:val="16"/>
                              </w:rPr>
                              <w:t> - Matthew, Mark, Luke and John. It is in the gospels that Christians learn about the example that Jesus set and the teachings that he gave to his disciples and early followers.</w:t>
                            </w:r>
                          </w:p>
                          <w:p w14:paraId="6C2A322F" w14:textId="77777777" w:rsidR="00C106B4" w:rsidRPr="00C106B4" w:rsidRDefault="00C106B4" w:rsidP="00C106B4">
                            <w:pPr>
                              <w:numPr>
                                <w:ilvl w:val="0"/>
                                <w:numId w:val="8"/>
                              </w:numPr>
                              <w:spacing w:after="0" w:line="240" w:lineRule="auto"/>
                              <w:rPr>
                                <w:sz w:val="16"/>
                                <w:szCs w:val="16"/>
                              </w:rPr>
                            </w:pPr>
                            <w:r w:rsidRPr="00C106B4">
                              <w:rPr>
                                <w:sz w:val="16"/>
                                <w:szCs w:val="16"/>
                              </w:rPr>
                              <w:t>The New Testament also contains the teachings of </w:t>
                            </w:r>
                            <w:r w:rsidRPr="00C106B4">
                              <w:rPr>
                                <w:b/>
                                <w:bCs/>
                                <w:sz w:val="16"/>
                                <w:szCs w:val="16"/>
                              </w:rPr>
                              <w:t>Saint Paul</w:t>
                            </w:r>
                            <w:r w:rsidRPr="00C106B4">
                              <w:rPr>
                                <w:sz w:val="16"/>
                                <w:szCs w:val="16"/>
                              </w:rPr>
                              <w:t> who helped to form the early church's teachings. He wrote some of the letters, sometimes called </w:t>
                            </w:r>
                            <w:r w:rsidRPr="00C106B4">
                              <w:rPr>
                                <w:b/>
                                <w:bCs/>
                                <w:sz w:val="16"/>
                                <w:szCs w:val="16"/>
                              </w:rPr>
                              <w:t>epistles</w:t>
                            </w:r>
                            <w:r w:rsidRPr="00C106B4">
                              <w:rPr>
                                <w:sz w:val="16"/>
                                <w:szCs w:val="16"/>
                              </w:rPr>
                              <w:t>, that are in the New Testament, such as </w:t>
                            </w:r>
                            <w:r w:rsidRPr="00C106B4">
                              <w:rPr>
                                <w:b/>
                                <w:bCs/>
                                <w:sz w:val="16"/>
                                <w:szCs w:val="16"/>
                              </w:rPr>
                              <w:t>Romans</w:t>
                            </w:r>
                            <w:r w:rsidRPr="00C106B4">
                              <w:rPr>
                                <w:sz w:val="16"/>
                                <w:szCs w:val="16"/>
                              </w:rPr>
                              <w:t> and </w:t>
                            </w:r>
                            <w:r w:rsidRPr="00C106B4">
                              <w:rPr>
                                <w:b/>
                                <w:bCs/>
                                <w:sz w:val="16"/>
                                <w:szCs w:val="16"/>
                              </w:rPr>
                              <w:t>Galatians</w:t>
                            </w:r>
                            <w:r w:rsidRPr="00C106B4">
                              <w:rPr>
                                <w:sz w:val="16"/>
                                <w:szCs w:val="16"/>
                              </w:rPr>
                              <w:t>.</w:t>
                            </w:r>
                          </w:p>
                          <w:p w14:paraId="29D42432" w14:textId="77777777" w:rsidR="00C106B4" w:rsidRPr="00C106B4" w:rsidRDefault="00C106B4" w:rsidP="00C106B4">
                            <w:pPr>
                              <w:spacing w:after="0" w:line="240" w:lineRule="auto"/>
                              <w:rPr>
                                <w:sz w:val="16"/>
                                <w:szCs w:val="16"/>
                              </w:rPr>
                            </w:pPr>
                            <w:r w:rsidRPr="00C106B4">
                              <w:rPr>
                                <w:sz w:val="16"/>
                                <w:szCs w:val="16"/>
                              </w:rPr>
                              <w:t>Some Christians also regard the </w:t>
                            </w:r>
                            <w:r w:rsidRPr="00C106B4">
                              <w:rPr>
                                <w:b/>
                                <w:bCs/>
                                <w:sz w:val="16"/>
                                <w:szCs w:val="16"/>
                              </w:rPr>
                              <w:t>Deuterocanonical books</w:t>
                            </w:r>
                            <w:r w:rsidRPr="00C106B4">
                              <w:rPr>
                                <w:sz w:val="16"/>
                                <w:szCs w:val="16"/>
                              </w:rPr>
                              <w:t> or </w:t>
                            </w:r>
                            <w:r w:rsidRPr="00C106B4">
                              <w:rPr>
                                <w:b/>
                                <w:bCs/>
                                <w:sz w:val="16"/>
                                <w:szCs w:val="16"/>
                              </w:rPr>
                              <w:t>Apocrypha</w:t>
                            </w:r>
                            <w:r w:rsidRPr="00C106B4">
                              <w:rPr>
                                <w:sz w:val="16"/>
                                <w:szCs w:val="16"/>
                              </w:rPr>
                              <w:t> as part of the Bible. The Deuterocanonical are books that are accepted as scripture by </w:t>
                            </w:r>
                            <w:r w:rsidRPr="00C106B4">
                              <w:rPr>
                                <w:b/>
                                <w:bCs/>
                                <w:sz w:val="16"/>
                                <w:szCs w:val="16"/>
                              </w:rPr>
                              <w:t>Roman Catholics</w:t>
                            </w:r>
                            <w:r w:rsidRPr="00C106B4">
                              <w:rPr>
                                <w:sz w:val="16"/>
                                <w:szCs w:val="16"/>
                              </w:rPr>
                              <w:t> and the Eastern Churches, but they were not in the Hebrew </w:t>
                            </w:r>
                            <w:r w:rsidRPr="00C106B4">
                              <w:rPr>
                                <w:b/>
                                <w:bCs/>
                                <w:sz w:val="16"/>
                                <w:szCs w:val="16"/>
                              </w:rPr>
                              <w:t>Canon</w:t>
                            </w:r>
                            <w:r w:rsidRPr="00C106B4">
                              <w:rPr>
                                <w:sz w:val="16"/>
                                <w:szCs w:val="16"/>
                              </w:rPr>
                              <w:t> and are not regarded as canonical by Protestants. These books are usually placed after the Old Testament in a Bible. They help to place other books in historical context and offer a different view on the Hebrew Bible. Examples of Deuterocanonical books include The Book of Wisdom and The Books of Maccabees.</w:t>
                            </w:r>
                          </w:p>
                          <w:p w14:paraId="4A7D5407" w14:textId="77777777" w:rsidR="00C106B4" w:rsidRPr="00C106B4" w:rsidRDefault="00C106B4" w:rsidP="00C106B4">
                            <w:pPr>
                              <w:spacing w:after="0" w:line="240" w:lineRule="auto"/>
                              <w:rPr>
                                <w:sz w:val="16"/>
                                <w:szCs w:val="16"/>
                              </w:rPr>
                            </w:pPr>
                          </w:p>
                          <w:p w14:paraId="450D5D6B" w14:textId="77777777" w:rsidR="00C106B4" w:rsidRPr="00C106B4" w:rsidRDefault="00C106B4" w:rsidP="00C106B4">
                            <w:pPr>
                              <w:spacing w:before="240" w:after="0" w:line="240" w:lineRule="auto"/>
                              <w:outlineLvl w:val="0"/>
                              <w:rPr>
                                <w:rFonts w:eastAsia="Times New Roman" w:cstheme="minorHAnsi"/>
                                <w:b/>
                                <w:bCs/>
                                <w:color w:val="231F20"/>
                                <w:kern w:val="36"/>
                                <w:sz w:val="16"/>
                                <w:szCs w:val="16"/>
                                <w:lang w:eastAsia="en-GB"/>
                              </w:rPr>
                            </w:pPr>
                            <w:r w:rsidRPr="00C106B4">
                              <w:rPr>
                                <w:rFonts w:eastAsia="Times New Roman" w:cstheme="minorHAnsi"/>
                                <w:b/>
                                <w:bCs/>
                                <w:color w:val="231F20"/>
                                <w:kern w:val="36"/>
                                <w:sz w:val="16"/>
                                <w:szCs w:val="16"/>
                                <w:lang w:eastAsia="en-GB"/>
                              </w:rPr>
                              <w:t>Other important Christian sources of authority</w:t>
                            </w:r>
                          </w:p>
                          <w:p w14:paraId="2CC5B9A6" w14:textId="77777777" w:rsidR="00C106B4" w:rsidRPr="00C106B4" w:rsidRDefault="00C106B4" w:rsidP="00C106B4">
                            <w:pPr>
                              <w:spacing w:after="0" w:line="240" w:lineRule="auto"/>
                              <w:outlineLvl w:val="1"/>
                              <w:rPr>
                                <w:rFonts w:eastAsia="Times New Roman" w:cstheme="minorHAnsi"/>
                                <w:b/>
                                <w:bCs/>
                                <w:color w:val="231F20"/>
                                <w:sz w:val="16"/>
                                <w:szCs w:val="16"/>
                                <w:lang w:eastAsia="en-GB"/>
                              </w:rPr>
                            </w:pPr>
                            <w:r w:rsidRPr="00C106B4">
                              <w:rPr>
                                <w:rFonts w:eastAsia="Times New Roman" w:cstheme="minorHAnsi"/>
                                <w:b/>
                                <w:bCs/>
                                <w:color w:val="231F20"/>
                                <w:sz w:val="16"/>
                                <w:szCs w:val="16"/>
                                <w:lang w:eastAsia="en-GB"/>
                              </w:rPr>
                              <w:t>The apostles</w:t>
                            </w:r>
                          </w:p>
                          <w:p w14:paraId="386FDEBC"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In early Christianity, the apostles had a special place of honour. After the apostles had visited a town, they would lay their hands on certain leading Christians and appoint them to act in the place of the apostles.</w:t>
                            </w:r>
                          </w:p>
                          <w:p w14:paraId="36C0AC70"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According to many Christian churches, notably the Roman Catholic, Orthodox and Anglican Churches, these Apostles were the first bishops. Bishops guide their communities and tell them how to interpret the Bible in modern situations. They are seen as the descendants of the apostles.</w:t>
                            </w:r>
                          </w:p>
                          <w:p w14:paraId="18A40BDF"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Because bishops are responsible for large areas (diocese), local ministers are appointed to care for the immediate concerns of the community. These are often called priests, vicars or pastors. They have studied the Bible in depth and can interpret its teachings. Ministers are able to offer the community advice and guidance based on the teachings of the Bible.</w:t>
                            </w:r>
                          </w:p>
                          <w:p w14:paraId="686832EA"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The Roman Catholic Church is led by the Pope who is based at the Vatican in Rome. The Pope is considered to be the direct successor of St Peter, the leader of the apostles.</w:t>
                            </w:r>
                          </w:p>
                          <w:p w14:paraId="00763119" w14:textId="77777777" w:rsidR="00C106B4" w:rsidRPr="00C106B4" w:rsidRDefault="00C106B4" w:rsidP="00C106B4">
                            <w:pPr>
                              <w:spacing w:after="0" w:line="240" w:lineRule="auto"/>
                              <w:outlineLvl w:val="1"/>
                              <w:rPr>
                                <w:rFonts w:eastAsia="Times New Roman" w:cstheme="minorHAnsi"/>
                                <w:b/>
                                <w:bCs/>
                                <w:color w:val="231F20"/>
                                <w:sz w:val="16"/>
                                <w:szCs w:val="16"/>
                                <w:lang w:eastAsia="en-GB"/>
                              </w:rPr>
                            </w:pPr>
                            <w:r w:rsidRPr="00C106B4">
                              <w:rPr>
                                <w:rFonts w:eastAsia="Times New Roman" w:cstheme="minorHAnsi"/>
                                <w:b/>
                                <w:bCs/>
                                <w:color w:val="231F20"/>
                                <w:sz w:val="16"/>
                                <w:szCs w:val="16"/>
                                <w:lang w:eastAsia="en-GB"/>
                              </w:rPr>
                              <w:t>Tradition</w:t>
                            </w:r>
                          </w:p>
                          <w:p w14:paraId="514649BF"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 xml:space="preserve">Many Christians also rely on tradition for guidance. The Christian Church has existed for two thousand </w:t>
                            </w:r>
                            <w:proofErr w:type="gramStart"/>
                            <w:r w:rsidRPr="00C106B4">
                              <w:rPr>
                                <w:rFonts w:eastAsia="Times New Roman" w:cstheme="minorHAnsi"/>
                                <w:color w:val="231F20"/>
                                <w:sz w:val="16"/>
                                <w:szCs w:val="16"/>
                                <w:lang w:eastAsia="en-GB"/>
                              </w:rPr>
                              <w:t>years</w:t>
                            </w:r>
                            <w:proofErr w:type="gramEnd"/>
                            <w:r w:rsidRPr="00C106B4">
                              <w:rPr>
                                <w:rFonts w:eastAsia="Times New Roman" w:cstheme="minorHAnsi"/>
                                <w:color w:val="231F20"/>
                                <w:sz w:val="16"/>
                                <w:szCs w:val="16"/>
                                <w:lang w:eastAsia="en-GB"/>
                              </w:rPr>
                              <w:t xml:space="preserve"> and many traditions and practices have developed over the years which people find reliable and helpful. Tradition must be supported and reinforced by the teachings in the Bible.</w:t>
                            </w:r>
                          </w:p>
                          <w:p w14:paraId="0215829E" w14:textId="77777777" w:rsidR="00C106B4" w:rsidRPr="00C106B4" w:rsidRDefault="00C106B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85BEB5" id="Text Box 9" o:spid="_x0000_s1032" type="#_x0000_t202" style="position:absolute;margin-left:442.1pt;margin-top:2.45pt;width:337.2pt;height:457.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" fillcolor="white [3201]" strokeweight=".5pt">
                <v:textbox>
                  <w:txbxContent>
                    <w:p w14:paraId="0E409136" w14:textId="4960B521" w:rsidR="00C106B4" w:rsidRPr="00C106B4" w:rsidRDefault="00C106B4" w:rsidP="00C106B4">
                      <w:pPr>
                        <w:rPr>
                          <w:b/>
                          <w:bCs/>
                          <w:sz w:val="16"/>
                          <w:szCs w:val="16"/>
                        </w:rPr>
                      </w:pPr>
                      <w:r w:rsidRPr="00C106B4">
                        <w:rPr>
                          <w:b/>
                          <w:bCs/>
                          <w:sz w:val="16"/>
                          <w:szCs w:val="16"/>
                        </w:rPr>
                        <w:t>TEACHER KNOWLEDGE</w:t>
                      </w:r>
                      <w:r>
                        <w:rPr>
                          <w:b/>
                          <w:bCs/>
                          <w:sz w:val="16"/>
                          <w:szCs w:val="16"/>
                        </w:rPr>
                        <w:t xml:space="preserve">: </w:t>
                      </w:r>
                      <w:r w:rsidRPr="00C106B4">
                        <w:rPr>
                          <w:b/>
                          <w:bCs/>
                          <w:sz w:val="16"/>
                          <w:szCs w:val="16"/>
                        </w:rPr>
                        <w:t>Sources of authority - Christian perspectives</w:t>
                      </w:r>
                    </w:p>
                    <w:p w14:paraId="5E0F85BB" w14:textId="77777777" w:rsidR="00C106B4" w:rsidRPr="00C106B4" w:rsidRDefault="00C106B4" w:rsidP="00C106B4">
                      <w:pPr>
                        <w:spacing w:after="0" w:line="240" w:lineRule="auto"/>
                        <w:rPr>
                          <w:sz w:val="16"/>
                          <w:szCs w:val="16"/>
                        </w:rPr>
                      </w:pPr>
                      <w:r w:rsidRPr="00C106B4">
                        <w:rPr>
                          <w:b/>
                          <w:bCs/>
                          <w:sz w:val="16"/>
                          <w:szCs w:val="16"/>
                        </w:rPr>
                        <w:t>The Bible</w:t>
                      </w:r>
                    </w:p>
                    <w:p w14:paraId="148A41DC" w14:textId="77777777" w:rsidR="00C106B4" w:rsidRPr="00C106B4" w:rsidRDefault="00C106B4" w:rsidP="00C106B4">
                      <w:pPr>
                        <w:numPr>
                          <w:ilvl w:val="0"/>
                          <w:numId w:val="6"/>
                        </w:numPr>
                        <w:spacing w:after="0" w:line="240" w:lineRule="auto"/>
                        <w:rPr>
                          <w:sz w:val="16"/>
                          <w:szCs w:val="16"/>
                        </w:rPr>
                      </w:pPr>
                      <w:r w:rsidRPr="00C106B4">
                        <w:rPr>
                          <w:sz w:val="16"/>
                          <w:szCs w:val="16"/>
                        </w:rPr>
                        <w:t>The Christian holy book is the </w:t>
                      </w:r>
                      <w:proofErr w:type="gramStart"/>
                      <w:r w:rsidRPr="00C106B4">
                        <w:rPr>
                          <w:b/>
                          <w:bCs/>
                          <w:sz w:val="16"/>
                          <w:szCs w:val="16"/>
                        </w:rPr>
                        <w:t>Bible</w:t>
                      </w:r>
                      <w:proofErr w:type="gramEnd"/>
                      <w:r w:rsidRPr="00C106B4">
                        <w:rPr>
                          <w:sz w:val="16"/>
                          <w:szCs w:val="16"/>
                        </w:rPr>
                        <w:t> and this is the most important </w:t>
                      </w:r>
                      <w:r w:rsidRPr="00C106B4">
                        <w:rPr>
                          <w:b/>
                          <w:bCs/>
                          <w:sz w:val="16"/>
                          <w:szCs w:val="16"/>
                        </w:rPr>
                        <w:t>source of authority</w:t>
                      </w:r>
                      <w:r w:rsidRPr="00C106B4">
                        <w:rPr>
                          <w:sz w:val="16"/>
                          <w:szCs w:val="16"/>
                        </w:rPr>
                        <w:t> for Christians, as it contains the teachings of God and </w:t>
                      </w:r>
                      <w:r w:rsidRPr="00C106B4">
                        <w:rPr>
                          <w:b/>
                          <w:bCs/>
                          <w:sz w:val="16"/>
                          <w:szCs w:val="16"/>
                        </w:rPr>
                        <w:t>Jesus Christ</w:t>
                      </w:r>
                      <w:r w:rsidRPr="00C106B4">
                        <w:rPr>
                          <w:sz w:val="16"/>
                          <w:szCs w:val="16"/>
                        </w:rPr>
                        <w:t>.</w:t>
                      </w:r>
                    </w:p>
                    <w:p w14:paraId="170D501E" w14:textId="77777777" w:rsidR="00C106B4" w:rsidRPr="00C106B4" w:rsidRDefault="00C106B4" w:rsidP="00C106B4">
                      <w:pPr>
                        <w:numPr>
                          <w:ilvl w:val="0"/>
                          <w:numId w:val="6"/>
                        </w:numPr>
                        <w:spacing w:after="0" w:line="240" w:lineRule="auto"/>
                        <w:rPr>
                          <w:sz w:val="16"/>
                          <w:szCs w:val="16"/>
                        </w:rPr>
                      </w:pPr>
                      <w:r w:rsidRPr="00C106B4">
                        <w:rPr>
                          <w:sz w:val="16"/>
                          <w:szCs w:val="16"/>
                        </w:rPr>
                        <w:t>All Christians, regardless of </w:t>
                      </w:r>
                      <w:r w:rsidRPr="00C106B4">
                        <w:rPr>
                          <w:b/>
                          <w:bCs/>
                          <w:sz w:val="16"/>
                          <w:szCs w:val="16"/>
                        </w:rPr>
                        <w:t>denomination</w:t>
                      </w:r>
                      <w:r w:rsidRPr="00C106B4">
                        <w:rPr>
                          <w:sz w:val="16"/>
                          <w:szCs w:val="16"/>
                        </w:rPr>
                        <w:t>, regard the Bible as the starting point for guidance about their faith. It contains 66 different books and is split into the </w:t>
                      </w:r>
                      <w:r w:rsidRPr="00C106B4">
                        <w:rPr>
                          <w:b/>
                          <w:bCs/>
                          <w:sz w:val="16"/>
                          <w:szCs w:val="16"/>
                        </w:rPr>
                        <w:t>Old Testament</w:t>
                      </w:r>
                      <w:r w:rsidRPr="00C106B4">
                        <w:rPr>
                          <w:sz w:val="16"/>
                          <w:szCs w:val="16"/>
                        </w:rPr>
                        <w:t> and the </w:t>
                      </w:r>
                      <w:r w:rsidRPr="00C106B4">
                        <w:rPr>
                          <w:b/>
                          <w:bCs/>
                          <w:sz w:val="16"/>
                          <w:szCs w:val="16"/>
                        </w:rPr>
                        <w:t>New Testament</w:t>
                      </w:r>
                      <w:r w:rsidRPr="00C106B4">
                        <w:rPr>
                          <w:sz w:val="16"/>
                          <w:szCs w:val="16"/>
                        </w:rPr>
                        <w:t>.</w:t>
                      </w:r>
                    </w:p>
                    <w:p w14:paraId="74C75567" w14:textId="77777777" w:rsidR="00C106B4" w:rsidRPr="00C106B4" w:rsidRDefault="00C106B4" w:rsidP="00C106B4">
                      <w:pPr>
                        <w:spacing w:after="0" w:line="240" w:lineRule="auto"/>
                        <w:rPr>
                          <w:sz w:val="16"/>
                          <w:szCs w:val="16"/>
                        </w:rPr>
                      </w:pPr>
                      <w:r w:rsidRPr="00C106B4">
                        <w:rPr>
                          <w:b/>
                          <w:bCs/>
                          <w:sz w:val="16"/>
                          <w:szCs w:val="16"/>
                        </w:rPr>
                        <w:t>Old Testament</w:t>
                      </w:r>
                    </w:p>
                    <w:p w14:paraId="1E244DB3" w14:textId="77777777" w:rsidR="00C106B4" w:rsidRPr="00C106B4" w:rsidRDefault="00C106B4" w:rsidP="00C106B4">
                      <w:pPr>
                        <w:numPr>
                          <w:ilvl w:val="0"/>
                          <w:numId w:val="7"/>
                        </w:numPr>
                        <w:spacing w:after="0" w:line="240" w:lineRule="auto"/>
                        <w:rPr>
                          <w:sz w:val="16"/>
                          <w:szCs w:val="16"/>
                        </w:rPr>
                      </w:pPr>
                      <w:r w:rsidRPr="00C106B4">
                        <w:rPr>
                          <w:sz w:val="16"/>
                          <w:szCs w:val="16"/>
                        </w:rPr>
                        <w:t>The Old Testament is a collection of books that were written before the life of Jesus. It contains the rules which Christians should live by, contained in the </w:t>
                      </w:r>
                      <w:r w:rsidRPr="00C106B4">
                        <w:rPr>
                          <w:b/>
                          <w:bCs/>
                          <w:sz w:val="16"/>
                          <w:szCs w:val="16"/>
                        </w:rPr>
                        <w:t>Ten Commandments</w:t>
                      </w:r>
                      <w:r w:rsidRPr="00C106B4">
                        <w:rPr>
                          <w:sz w:val="16"/>
                          <w:szCs w:val="16"/>
                        </w:rPr>
                        <w:t> in the book of Exodus.</w:t>
                      </w:r>
                    </w:p>
                    <w:p w14:paraId="71C59A79" w14:textId="77777777" w:rsidR="00C106B4" w:rsidRPr="00C106B4" w:rsidRDefault="00C106B4" w:rsidP="00C106B4">
                      <w:pPr>
                        <w:numPr>
                          <w:ilvl w:val="0"/>
                          <w:numId w:val="7"/>
                        </w:numPr>
                        <w:spacing w:after="0" w:line="240" w:lineRule="auto"/>
                        <w:rPr>
                          <w:sz w:val="16"/>
                          <w:szCs w:val="16"/>
                        </w:rPr>
                      </w:pPr>
                      <w:r w:rsidRPr="00C106B4">
                        <w:rPr>
                          <w:sz w:val="16"/>
                          <w:szCs w:val="16"/>
                        </w:rPr>
                        <w:t>The Old Testament also contains examples of:</w:t>
                      </w:r>
                    </w:p>
                    <w:p w14:paraId="44C41AFA" w14:textId="77777777" w:rsidR="00C106B4" w:rsidRPr="00C106B4" w:rsidRDefault="00C106B4" w:rsidP="00C106B4">
                      <w:pPr>
                        <w:numPr>
                          <w:ilvl w:val="0"/>
                          <w:numId w:val="7"/>
                        </w:numPr>
                        <w:spacing w:after="0" w:line="240" w:lineRule="auto"/>
                        <w:rPr>
                          <w:sz w:val="16"/>
                          <w:szCs w:val="16"/>
                        </w:rPr>
                      </w:pPr>
                      <w:r w:rsidRPr="00C106B4">
                        <w:rPr>
                          <w:sz w:val="16"/>
                          <w:szCs w:val="16"/>
                        </w:rPr>
                        <w:t xml:space="preserve">other people that Christians can learn from, </w:t>
                      </w:r>
                      <w:proofErr w:type="spellStart"/>
                      <w:r w:rsidRPr="00C106B4">
                        <w:rPr>
                          <w:sz w:val="16"/>
                          <w:szCs w:val="16"/>
                        </w:rPr>
                        <w:t>eg</w:t>
                      </w:r>
                      <w:proofErr w:type="spellEnd"/>
                      <w:r w:rsidRPr="00C106B4">
                        <w:rPr>
                          <w:sz w:val="16"/>
                          <w:szCs w:val="16"/>
                        </w:rPr>
                        <w:t> </w:t>
                      </w:r>
                      <w:proofErr w:type="gramStart"/>
                      <w:r w:rsidRPr="00C106B4">
                        <w:rPr>
                          <w:b/>
                          <w:bCs/>
                          <w:sz w:val="16"/>
                          <w:szCs w:val="16"/>
                        </w:rPr>
                        <w:t>Job</w:t>
                      </w:r>
                      <w:proofErr w:type="gramEnd"/>
                    </w:p>
                    <w:p w14:paraId="324BCEF3" w14:textId="77777777" w:rsidR="00C106B4" w:rsidRPr="00C106B4" w:rsidRDefault="00C106B4" w:rsidP="00C106B4">
                      <w:pPr>
                        <w:numPr>
                          <w:ilvl w:val="0"/>
                          <w:numId w:val="7"/>
                        </w:numPr>
                        <w:spacing w:after="0" w:line="240" w:lineRule="auto"/>
                        <w:rPr>
                          <w:sz w:val="16"/>
                          <w:szCs w:val="16"/>
                        </w:rPr>
                      </w:pPr>
                      <w:r w:rsidRPr="00C106B4">
                        <w:rPr>
                          <w:sz w:val="16"/>
                          <w:szCs w:val="16"/>
                        </w:rPr>
                        <w:t xml:space="preserve">prayers and songs that are used in worship, </w:t>
                      </w:r>
                      <w:proofErr w:type="spellStart"/>
                      <w:r w:rsidRPr="00C106B4">
                        <w:rPr>
                          <w:sz w:val="16"/>
                          <w:szCs w:val="16"/>
                        </w:rPr>
                        <w:t>eg</w:t>
                      </w:r>
                      <w:proofErr w:type="spellEnd"/>
                      <w:r w:rsidRPr="00C106B4">
                        <w:rPr>
                          <w:sz w:val="16"/>
                          <w:szCs w:val="16"/>
                        </w:rPr>
                        <w:t> </w:t>
                      </w:r>
                      <w:r w:rsidRPr="00C106B4">
                        <w:rPr>
                          <w:b/>
                          <w:bCs/>
                          <w:sz w:val="16"/>
                          <w:szCs w:val="16"/>
                        </w:rPr>
                        <w:t>The Song of Solomon</w:t>
                      </w:r>
                    </w:p>
                    <w:p w14:paraId="214F09DC" w14:textId="77777777" w:rsidR="00C106B4" w:rsidRPr="00C106B4" w:rsidRDefault="00C106B4" w:rsidP="00C106B4">
                      <w:pPr>
                        <w:numPr>
                          <w:ilvl w:val="0"/>
                          <w:numId w:val="7"/>
                        </w:numPr>
                        <w:spacing w:after="0" w:line="240" w:lineRule="auto"/>
                        <w:rPr>
                          <w:sz w:val="16"/>
                          <w:szCs w:val="16"/>
                        </w:rPr>
                      </w:pPr>
                      <w:r w:rsidRPr="00C106B4">
                        <w:rPr>
                          <w:sz w:val="16"/>
                          <w:szCs w:val="16"/>
                        </w:rPr>
                        <w:t>passages that are regarded as </w:t>
                      </w:r>
                      <w:r w:rsidRPr="00C106B4">
                        <w:rPr>
                          <w:b/>
                          <w:bCs/>
                          <w:sz w:val="16"/>
                          <w:szCs w:val="16"/>
                        </w:rPr>
                        <w:t>prophecies</w:t>
                      </w:r>
                      <w:r w:rsidRPr="00C106B4">
                        <w:rPr>
                          <w:sz w:val="16"/>
                          <w:szCs w:val="16"/>
                        </w:rPr>
                        <w:t> of the Messiah, such as </w:t>
                      </w:r>
                      <w:r w:rsidRPr="00C106B4">
                        <w:rPr>
                          <w:b/>
                          <w:bCs/>
                          <w:sz w:val="16"/>
                          <w:szCs w:val="16"/>
                        </w:rPr>
                        <w:t>Isaiah</w:t>
                      </w:r>
                      <w:r w:rsidRPr="00C106B4">
                        <w:rPr>
                          <w:sz w:val="16"/>
                          <w:szCs w:val="16"/>
                        </w:rPr>
                        <w:t xml:space="preserve"> chapter </w:t>
                      </w:r>
                      <w:proofErr w:type="gramStart"/>
                      <w:r w:rsidRPr="00C106B4">
                        <w:rPr>
                          <w:sz w:val="16"/>
                          <w:szCs w:val="16"/>
                        </w:rPr>
                        <w:t>53</w:t>
                      </w:r>
                      <w:proofErr w:type="gramEnd"/>
                    </w:p>
                    <w:p w14:paraId="7039FEA2" w14:textId="77777777" w:rsidR="00C106B4" w:rsidRPr="00C106B4" w:rsidRDefault="00C106B4" w:rsidP="00C106B4">
                      <w:pPr>
                        <w:spacing w:after="0" w:line="240" w:lineRule="auto"/>
                        <w:rPr>
                          <w:sz w:val="16"/>
                          <w:szCs w:val="16"/>
                        </w:rPr>
                      </w:pPr>
                      <w:r w:rsidRPr="00C106B4">
                        <w:rPr>
                          <w:b/>
                          <w:bCs/>
                          <w:sz w:val="16"/>
                          <w:szCs w:val="16"/>
                        </w:rPr>
                        <w:t>New Testament</w:t>
                      </w:r>
                    </w:p>
                    <w:p w14:paraId="7BEA7227" w14:textId="77777777" w:rsidR="00C106B4" w:rsidRPr="00C106B4" w:rsidRDefault="00C106B4" w:rsidP="00C106B4">
                      <w:pPr>
                        <w:numPr>
                          <w:ilvl w:val="0"/>
                          <w:numId w:val="8"/>
                        </w:numPr>
                        <w:spacing w:after="0" w:line="240" w:lineRule="auto"/>
                        <w:rPr>
                          <w:sz w:val="16"/>
                          <w:szCs w:val="16"/>
                        </w:rPr>
                      </w:pPr>
                      <w:r w:rsidRPr="00C106B4">
                        <w:rPr>
                          <w:sz w:val="16"/>
                          <w:szCs w:val="16"/>
                        </w:rPr>
                        <w:t>The New Testament is a collection of books that were written after Jesus died and rose from the dead. It contains the four </w:t>
                      </w:r>
                      <w:r w:rsidRPr="00C106B4">
                        <w:rPr>
                          <w:b/>
                          <w:bCs/>
                          <w:sz w:val="16"/>
                          <w:szCs w:val="16"/>
                        </w:rPr>
                        <w:t>gospels</w:t>
                      </w:r>
                      <w:r w:rsidRPr="00C106B4">
                        <w:rPr>
                          <w:sz w:val="16"/>
                          <w:szCs w:val="16"/>
                        </w:rPr>
                        <w:t> - Matthew, Mark, Luke and John. It is in the gospels that Christians learn about the example that Jesus set and the teachings that he gave to his disciples and early followers.</w:t>
                      </w:r>
                    </w:p>
                    <w:p w14:paraId="6C2A322F" w14:textId="77777777" w:rsidR="00C106B4" w:rsidRPr="00C106B4" w:rsidRDefault="00C106B4" w:rsidP="00C106B4">
                      <w:pPr>
                        <w:numPr>
                          <w:ilvl w:val="0"/>
                          <w:numId w:val="8"/>
                        </w:numPr>
                        <w:spacing w:after="0" w:line="240" w:lineRule="auto"/>
                        <w:rPr>
                          <w:sz w:val="16"/>
                          <w:szCs w:val="16"/>
                        </w:rPr>
                      </w:pPr>
                      <w:r w:rsidRPr="00C106B4">
                        <w:rPr>
                          <w:sz w:val="16"/>
                          <w:szCs w:val="16"/>
                        </w:rPr>
                        <w:t>The New Testament also contains the teachings of </w:t>
                      </w:r>
                      <w:r w:rsidRPr="00C106B4">
                        <w:rPr>
                          <w:b/>
                          <w:bCs/>
                          <w:sz w:val="16"/>
                          <w:szCs w:val="16"/>
                        </w:rPr>
                        <w:t>Saint Paul</w:t>
                      </w:r>
                      <w:r w:rsidRPr="00C106B4">
                        <w:rPr>
                          <w:sz w:val="16"/>
                          <w:szCs w:val="16"/>
                        </w:rPr>
                        <w:t> who helped to form the early church's teachings. He wrote some of the letters, sometimes called </w:t>
                      </w:r>
                      <w:r w:rsidRPr="00C106B4">
                        <w:rPr>
                          <w:b/>
                          <w:bCs/>
                          <w:sz w:val="16"/>
                          <w:szCs w:val="16"/>
                        </w:rPr>
                        <w:t>epistles</w:t>
                      </w:r>
                      <w:r w:rsidRPr="00C106B4">
                        <w:rPr>
                          <w:sz w:val="16"/>
                          <w:szCs w:val="16"/>
                        </w:rPr>
                        <w:t>, that are in the New Testament, such as </w:t>
                      </w:r>
                      <w:r w:rsidRPr="00C106B4">
                        <w:rPr>
                          <w:b/>
                          <w:bCs/>
                          <w:sz w:val="16"/>
                          <w:szCs w:val="16"/>
                        </w:rPr>
                        <w:t>Romans</w:t>
                      </w:r>
                      <w:r w:rsidRPr="00C106B4">
                        <w:rPr>
                          <w:sz w:val="16"/>
                          <w:szCs w:val="16"/>
                        </w:rPr>
                        <w:t> and </w:t>
                      </w:r>
                      <w:r w:rsidRPr="00C106B4">
                        <w:rPr>
                          <w:b/>
                          <w:bCs/>
                          <w:sz w:val="16"/>
                          <w:szCs w:val="16"/>
                        </w:rPr>
                        <w:t>Galatians</w:t>
                      </w:r>
                      <w:r w:rsidRPr="00C106B4">
                        <w:rPr>
                          <w:sz w:val="16"/>
                          <w:szCs w:val="16"/>
                        </w:rPr>
                        <w:t>.</w:t>
                      </w:r>
                    </w:p>
                    <w:p w14:paraId="29D42432" w14:textId="77777777" w:rsidR="00C106B4" w:rsidRPr="00C106B4" w:rsidRDefault="00C106B4" w:rsidP="00C106B4">
                      <w:pPr>
                        <w:spacing w:after="0" w:line="240" w:lineRule="auto"/>
                        <w:rPr>
                          <w:sz w:val="16"/>
                          <w:szCs w:val="16"/>
                        </w:rPr>
                      </w:pPr>
                      <w:r w:rsidRPr="00C106B4">
                        <w:rPr>
                          <w:sz w:val="16"/>
                          <w:szCs w:val="16"/>
                        </w:rPr>
                        <w:t>Some Christians also regard the </w:t>
                      </w:r>
                      <w:r w:rsidRPr="00C106B4">
                        <w:rPr>
                          <w:b/>
                          <w:bCs/>
                          <w:sz w:val="16"/>
                          <w:szCs w:val="16"/>
                        </w:rPr>
                        <w:t>Deuterocanonical books</w:t>
                      </w:r>
                      <w:r w:rsidRPr="00C106B4">
                        <w:rPr>
                          <w:sz w:val="16"/>
                          <w:szCs w:val="16"/>
                        </w:rPr>
                        <w:t> or </w:t>
                      </w:r>
                      <w:r w:rsidRPr="00C106B4">
                        <w:rPr>
                          <w:b/>
                          <w:bCs/>
                          <w:sz w:val="16"/>
                          <w:szCs w:val="16"/>
                        </w:rPr>
                        <w:t>Apocrypha</w:t>
                      </w:r>
                      <w:r w:rsidRPr="00C106B4">
                        <w:rPr>
                          <w:sz w:val="16"/>
                          <w:szCs w:val="16"/>
                        </w:rPr>
                        <w:t> as part of the Bible. The Deuterocanonical are books that are accepted as scripture by </w:t>
                      </w:r>
                      <w:r w:rsidRPr="00C106B4">
                        <w:rPr>
                          <w:b/>
                          <w:bCs/>
                          <w:sz w:val="16"/>
                          <w:szCs w:val="16"/>
                        </w:rPr>
                        <w:t>Roman Catholics</w:t>
                      </w:r>
                      <w:r w:rsidRPr="00C106B4">
                        <w:rPr>
                          <w:sz w:val="16"/>
                          <w:szCs w:val="16"/>
                        </w:rPr>
                        <w:t> and the Eastern Churches, but they were not in the Hebrew </w:t>
                      </w:r>
                      <w:r w:rsidRPr="00C106B4">
                        <w:rPr>
                          <w:b/>
                          <w:bCs/>
                          <w:sz w:val="16"/>
                          <w:szCs w:val="16"/>
                        </w:rPr>
                        <w:t>Canon</w:t>
                      </w:r>
                      <w:r w:rsidRPr="00C106B4">
                        <w:rPr>
                          <w:sz w:val="16"/>
                          <w:szCs w:val="16"/>
                        </w:rPr>
                        <w:t> and are not regarded as canonical by Protestants. These books are usually placed after the Old Testament in a Bible. They help to place other books in historical context and offer a different view on the Hebrew Bible. Examples of Deuterocanonical books include The Book of Wisdom and The Books of Maccabees.</w:t>
                      </w:r>
                    </w:p>
                    <w:p w14:paraId="4A7D5407" w14:textId="77777777" w:rsidR="00C106B4" w:rsidRPr="00C106B4" w:rsidRDefault="00C106B4" w:rsidP="00C106B4">
                      <w:pPr>
                        <w:spacing w:after="0" w:line="240" w:lineRule="auto"/>
                        <w:rPr>
                          <w:sz w:val="16"/>
                          <w:szCs w:val="16"/>
                        </w:rPr>
                      </w:pPr>
                    </w:p>
                    <w:p w14:paraId="450D5D6B" w14:textId="77777777" w:rsidR="00C106B4" w:rsidRPr="00C106B4" w:rsidRDefault="00C106B4" w:rsidP="00C106B4">
                      <w:pPr>
                        <w:spacing w:before="240" w:after="0" w:line="240" w:lineRule="auto"/>
                        <w:outlineLvl w:val="0"/>
                        <w:rPr>
                          <w:rFonts w:eastAsia="Times New Roman" w:cstheme="minorHAnsi"/>
                          <w:b/>
                          <w:bCs/>
                          <w:color w:val="231F20"/>
                          <w:kern w:val="36"/>
                          <w:sz w:val="16"/>
                          <w:szCs w:val="16"/>
                          <w:lang w:eastAsia="en-GB"/>
                        </w:rPr>
                      </w:pPr>
                      <w:r w:rsidRPr="00C106B4">
                        <w:rPr>
                          <w:rFonts w:eastAsia="Times New Roman" w:cstheme="minorHAnsi"/>
                          <w:b/>
                          <w:bCs/>
                          <w:color w:val="231F20"/>
                          <w:kern w:val="36"/>
                          <w:sz w:val="16"/>
                          <w:szCs w:val="16"/>
                          <w:lang w:eastAsia="en-GB"/>
                        </w:rPr>
                        <w:t>Other important Christian sources of authority</w:t>
                      </w:r>
                    </w:p>
                    <w:p w14:paraId="2CC5B9A6" w14:textId="77777777" w:rsidR="00C106B4" w:rsidRPr="00C106B4" w:rsidRDefault="00C106B4" w:rsidP="00C106B4">
                      <w:pPr>
                        <w:spacing w:after="0" w:line="240" w:lineRule="auto"/>
                        <w:outlineLvl w:val="1"/>
                        <w:rPr>
                          <w:rFonts w:eastAsia="Times New Roman" w:cstheme="minorHAnsi"/>
                          <w:b/>
                          <w:bCs/>
                          <w:color w:val="231F20"/>
                          <w:sz w:val="16"/>
                          <w:szCs w:val="16"/>
                          <w:lang w:eastAsia="en-GB"/>
                        </w:rPr>
                      </w:pPr>
                      <w:r w:rsidRPr="00C106B4">
                        <w:rPr>
                          <w:rFonts w:eastAsia="Times New Roman" w:cstheme="minorHAnsi"/>
                          <w:b/>
                          <w:bCs/>
                          <w:color w:val="231F20"/>
                          <w:sz w:val="16"/>
                          <w:szCs w:val="16"/>
                          <w:lang w:eastAsia="en-GB"/>
                        </w:rPr>
                        <w:t>The apostles</w:t>
                      </w:r>
                    </w:p>
                    <w:p w14:paraId="386FDEBC"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In early Christianity, the apostles had a special place of honour. After the apostles had visited a town, they would lay their hands on certain leading Christians and appoint them to act in the place of the apostles.</w:t>
                      </w:r>
                    </w:p>
                    <w:p w14:paraId="36C0AC70"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According to many Christian churches, notably the Roman Catholic, Orthodox and Anglican Churches, these Apostles were the first bishops. Bishops guide their communities and tell them how to interpret the Bible in modern situations. They are seen as the descendants of the apostles.</w:t>
                      </w:r>
                    </w:p>
                    <w:p w14:paraId="18A40BDF"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Because bishops are responsible for large areas (diocese), local ministers are appointed to care for the immediate concerns of the community. These are often called priests, vicars or pastors. They have studied the Bible in depth and can interpret its teachings. Ministers are able to offer the community advice and guidance based on the teachings of the Bible.</w:t>
                      </w:r>
                    </w:p>
                    <w:p w14:paraId="686832EA"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The Roman Catholic Church is led by the Pope who is based at the Vatican in Rome. The Pope is considered to be the direct successor of St Peter, the leader of the apostles.</w:t>
                      </w:r>
                    </w:p>
                    <w:p w14:paraId="00763119" w14:textId="77777777" w:rsidR="00C106B4" w:rsidRPr="00C106B4" w:rsidRDefault="00C106B4" w:rsidP="00C106B4">
                      <w:pPr>
                        <w:spacing w:after="0" w:line="240" w:lineRule="auto"/>
                        <w:outlineLvl w:val="1"/>
                        <w:rPr>
                          <w:rFonts w:eastAsia="Times New Roman" w:cstheme="minorHAnsi"/>
                          <w:b/>
                          <w:bCs/>
                          <w:color w:val="231F20"/>
                          <w:sz w:val="16"/>
                          <w:szCs w:val="16"/>
                          <w:lang w:eastAsia="en-GB"/>
                        </w:rPr>
                      </w:pPr>
                      <w:r w:rsidRPr="00C106B4">
                        <w:rPr>
                          <w:rFonts w:eastAsia="Times New Roman" w:cstheme="minorHAnsi"/>
                          <w:b/>
                          <w:bCs/>
                          <w:color w:val="231F20"/>
                          <w:sz w:val="16"/>
                          <w:szCs w:val="16"/>
                          <w:lang w:eastAsia="en-GB"/>
                        </w:rPr>
                        <w:t>Tradition</w:t>
                      </w:r>
                    </w:p>
                    <w:p w14:paraId="514649BF" w14:textId="77777777" w:rsidR="00C106B4" w:rsidRPr="00C106B4" w:rsidRDefault="00C106B4" w:rsidP="00C106B4">
                      <w:pPr>
                        <w:spacing w:after="0" w:line="240" w:lineRule="auto"/>
                        <w:rPr>
                          <w:rFonts w:eastAsia="Times New Roman" w:cstheme="minorHAnsi"/>
                          <w:color w:val="231F20"/>
                          <w:sz w:val="16"/>
                          <w:szCs w:val="16"/>
                          <w:lang w:eastAsia="en-GB"/>
                        </w:rPr>
                      </w:pPr>
                      <w:r w:rsidRPr="00C106B4">
                        <w:rPr>
                          <w:rFonts w:eastAsia="Times New Roman" w:cstheme="minorHAnsi"/>
                          <w:color w:val="231F20"/>
                          <w:sz w:val="16"/>
                          <w:szCs w:val="16"/>
                          <w:lang w:eastAsia="en-GB"/>
                        </w:rPr>
                        <w:t xml:space="preserve">Many Christians also rely on tradition for guidance. The Christian Church has existed for two thousand </w:t>
                      </w:r>
                      <w:proofErr w:type="gramStart"/>
                      <w:r w:rsidRPr="00C106B4">
                        <w:rPr>
                          <w:rFonts w:eastAsia="Times New Roman" w:cstheme="minorHAnsi"/>
                          <w:color w:val="231F20"/>
                          <w:sz w:val="16"/>
                          <w:szCs w:val="16"/>
                          <w:lang w:eastAsia="en-GB"/>
                        </w:rPr>
                        <w:t>years</w:t>
                      </w:r>
                      <w:proofErr w:type="gramEnd"/>
                      <w:r w:rsidRPr="00C106B4">
                        <w:rPr>
                          <w:rFonts w:eastAsia="Times New Roman" w:cstheme="minorHAnsi"/>
                          <w:color w:val="231F20"/>
                          <w:sz w:val="16"/>
                          <w:szCs w:val="16"/>
                          <w:lang w:eastAsia="en-GB"/>
                        </w:rPr>
                        <w:t xml:space="preserve"> and many traditions and practices have developed over the years which people find reliable and helpful. Tradition must be supported and reinforced by the teachings in the Bible.</w:t>
                      </w:r>
                    </w:p>
                    <w:p w14:paraId="0215829E" w14:textId="77777777" w:rsidR="00C106B4" w:rsidRPr="00C106B4" w:rsidRDefault="00C106B4">
                      <w:pPr>
                        <w:rPr>
                          <w:sz w:val="16"/>
                          <w:szCs w:val="16"/>
                        </w:rPr>
                      </w:pPr>
                    </w:p>
                  </w:txbxContent>
                </v:textbox>
              </v:shape>
            </w:pict>
          </mc:Fallback>
        </mc:AlternateContent>
      </w:r>
      <w:r w:rsidR="0045273A" w:rsidRPr="0045273A">
        <w:rPr>
          <w:u w:val="single"/>
        </w:rPr>
        <w:t xml:space="preserve">Sources of authority </w:t>
      </w:r>
    </w:p>
    <w:p w14:paraId="5044BBCE" w14:textId="77E5A978" w:rsidR="00C106B4" w:rsidRDefault="00C106B4">
      <w:pPr>
        <w:rPr>
          <w:u w:val="single"/>
        </w:rPr>
      </w:pPr>
    </w:p>
    <w:p w14:paraId="40A3666A" w14:textId="073A77F2" w:rsidR="00C106B4" w:rsidRDefault="00C106B4">
      <w:pPr>
        <w:rPr>
          <w:u w:val="single"/>
        </w:rPr>
      </w:pPr>
      <w:r w:rsidRPr="0045273A">
        <w:drawing>
          <wp:inline distT="0" distB="0" distL="0" distR="0" wp14:anchorId="6918238D" wp14:editId="1ABFC2B6">
            <wp:extent cx="5200262" cy="4550229"/>
            <wp:effectExtent l="0" t="0" r="635" b="3175"/>
            <wp:docPr id="8" name="Picture 8">
              <a:extLst xmlns:a="http://schemas.openxmlformats.org/drawingml/2006/main">
                <a:ext uri="{FF2B5EF4-FFF2-40B4-BE49-F238E27FC236}">
                  <a16:creationId xmlns:a16="http://schemas.microsoft.com/office/drawing/2014/main" id="{EFFAD311-5AE7-417C-91C3-C72ADD08DA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EFFAD311-5AE7-417C-91C3-C72ADD08DA0A}"/>
                        </a:ext>
                      </a:extLst>
                    </pic:cNvPr>
                    <pic:cNvPicPr>
                      <a:picLocks noGrp="1" noChangeAspect="1"/>
                    </pic:cNvPicPr>
                  </pic:nvPicPr>
                  <pic:blipFill>
                    <a:blip r:embed="rId16"/>
                    <a:stretch>
                      <a:fillRect/>
                    </a:stretch>
                  </pic:blipFill>
                  <pic:spPr bwMode="auto">
                    <a:xfrm>
                      <a:off x="0" y="0"/>
                      <a:ext cx="5209264" cy="4558106"/>
                    </a:xfrm>
                    <a:prstGeom prst="rect">
                      <a:avLst/>
                    </a:prstGeom>
                    <a:noFill/>
                    <a:ln>
                      <a:noFill/>
                    </a:ln>
                  </pic:spPr>
                </pic:pic>
              </a:graphicData>
            </a:graphic>
          </wp:inline>
        </w:drawing>
      </w:r>
    </w:p>
    <w:p w14:paraId="376CEE96" w14:textId="6909D292" w:rsidR="00C106B4" w:rsidRDefault="00C106B4">
      <w:pPr>
        <w:rPr>
          <w:u w:val="single"/>
        </w:rPr>
      </w:pPr>
    </w:p>
    <w:p w14:paraId="38E02253" w14:textId="0991AA97" w:rsidR="00C106B4" w:rsidRDefault="00C106B4">
      <w:pPr>
        <w:rPr>
          <w:u w:val="single"/>
        </w:rPr>
      </w:pPr>
    </w:p>
    <w:p w14:paraId="344A0D91" w14:textId="44CAE070" w:rsidR="00C106B4" w:rsidRDefault="00C106B4">
      <w:pPr>
        <w:rPr>
          <w:u w:val="single"/>
        </w:rPr>
      </w:pPr>
      <w:r>
        <w:rPr>
          <w:u w:val="single"/>
        </w:rPr>
        <w:lastRenderedPageBreak/>
        <w:t xml:space="preserve">Christian Denominations – </w:t>
      </w:r>
      <w:r w:rsidRPr="00C106B4">
        <w:t>Teacher Knowledge use this website</w:t>
      </w:r>
      <w:r>
        <w:rPr>
          <w:u w:val="single"/>
        </w:rPr>
        <w:t xml:space="preserve">: </w:t>
      </w:r>
      <w:hyperlink r:id="rId17" w:history="1">
        <w:r w:rsidRPr="00E01212">
          <w:rPr>
            <w:rStyle w:val="Hyperlink"/>
          </w:rPr>
          <w:t>www.thegospelcoalition.org/blogs/trevin-wax/quick-guide-christian-denominations/</w:t>
        </w:r>
      </w:hyperlink>
      <w:r>
        <w:rPr>
          <w:u w:val="single"/>
        </w:rPr>
        <w:t xml:space="preserve"> </w:t>
      </w:r>
    </w:p>
    <w:p w14:paraId="3610F677" w14:textId="7B6864EA" w:rsidR="00306E91" w:rsidRDefault="00306E91">
      <w:pPr>
        <w:rPr>
          <w:u w:val="single"/>
        </w:rPr>
      </w:pPr>
    </w:p>
    <w:p w14:paraId="5F685C0C" w14:textId="70DF3739" w:rsidR="00306E91" w:rsidRDefault="00306E91">
      <w:pPr>
        <w:rPr>
          <w:u w:val="single"/>
        </w:rPr>
      </w:pPr>
      <w:r>
        <w:rPr>
          <w:u w:val="single"/>
        </w:rPr>
        <w:t>PPT – Christian Denominations from around the world</w:t>
      </w:r>
    </w:p>
    <w:p w14:paraId="3E567F04" w14:textId="4D50C1E4" w:rsidR="00F17969" w:rsidRDefault="00F17969">
      <w:pPr>
        <w:rPr>
          <w:u w:val="single"/>
        </w:rPr>
      </w:pPr>
      <w:r>
        <w:rPr>
          <w:noProof/>
        </w:rPr>
        <w:drawing>
          <wp:anchor distT="0" distB="0" distL="114300" distR="114300" simplePos="0" relativeHeight="251668480" behindDoc="1" locked="0" layoutInCell="1" allowOverlap="1" wp14:anchorId="2C02916A" wp14:editId="155FB2C1">
            <wp:simplePos x="0" y="0"/>
            <wp:positionH relativeFrom="column">
              <wp:posOffset>6358255</wp:posOffset>
            </wp:positionH>
            <wp:positionV relativeFrom="paragraph">
              <wp:posOffset>116840</wp:posOffset>
            </wp:positionV>
            <wp:extent cx="2861310" cy="1609725"/>
            <wp:effectExtent l="0" t="0" r="0" b="9525"/>
            <wp:wrapTight wrapText="bothSides">
              <wp:wrapPolygon edited="0">
                <wp:start x="0" y="0"/>
                <wp:lineTo x="0" y="21472"/>
                <wp:lineTo x="21427" y="21472"/>
                <wp:lineTo x="21427" y="0"/>
                <wp:lineTo x="0" y="0"/>
              </wp:wrapPolygon>
            </wp:wrapTight>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861310" cy="16097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14:anchorId="6911C81B" wp14:editId="43DBB005">
            <wp:simplePos x="0" y="0"/>
            <wp:positionH relativeFrom="column">
              <wp:posOffset>3445510</wp:posOffset>
            </wp:positionH>
            <wp:positionV relativeFrom="paragraph">
              <wp:posOffset>6985</wp:posOffset>
            </wp:positionV>
            <wp:extent cx="2964815" cy="1667510"/>
            <wp:effectExtent l="0" t="0" r="6985" b="8890"/>
            <wp:wrapTight wrapText="bothSides">
              <wp:wrapPolygon edited="0">
                <wp:start x="0" y="0"/>
                <wp:lineTo x="0" y="21468"/>
                <wp:lineTo x="21512" y="21468"/>
                <wp:lineTo x="21512" y="0"/>
                <wp:lineTo x="0" y="0"/>
              </wp:wrapPolygon>
            </wp:wrapTight>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964815" cy="16675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78C082D9" wp14:editId="708CE881">
            <wp:simplePos x="0" y="0"/>
            <wp:positionH relativeFrom="column">
              <wp:posOffset>0</wp:posOffset>
            </wp:positionH>
            <wp:positionV relativeFrom="paragraph">
              <wp:posOffset>-1482</wp:posOffset>
            </wp:positionV>
            <wp:extent cx="3160889" cy="1778000"/>
            <wp:effectExtent l="0" t="0" r="1905" b="0"/>
            <wp:wrapTight wrapText="bothSides">
              <wp:wrapPolygon edited="0">
                <wp:start x="0" y="0"/>
                <wp:lineTo x="0" y="21291"/>
                <wp:lineTo x="21483" y="21291"/>
                <wp:lineTo x="21483" y="0"/>
                <wp:lineTo x="0" y="0"/>
              </wp:wrapPolygon>
            </wp:wrapTight>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160889" cy="1778000"/>
                    </a:xfrm>
                    <a:prstGeom prst="rect">
                      <a:avLst/>
                    </a:prstGeom>
                  </pic:spPr>
                </pic:pic>
              </a:graphicData>
            </a:graphic>
          </wp:anchor>
        </w:drawing>
      </w:r>
    </w:p>
    <w:p w14:paraId="46B3907D" w14:textId="1DCB6019" w:rsidR="00C106B4" w:rsidRDefault="00C106B4">
      <w:pPr>
        <w:rPr>
          <w:u w:val="single"/>
        </w:rPr>
      </w:pPr>
    </w:p>
    <w:p w14:paraId="2150A74A" w14:textId="47EDF218" w:rsidR="00C106B4" w:rsidRDefault="00C106B4">
      <w:pPr>
        <w:rPr>
          <w:u w:val="single"/>
        </w:rPr>
      </w:pPr>
    </w:p>
    <w:p w14:paraId="4B9D6AF3" w14:textId="20559BF9" w:rsidR="00C106B4" w:rsidRDefault="00C106B4">
      <w:pPr>
        <w:rPr>
          <w:u w:val="single"/>
        </w:rPr>
      </w:pPr>
    </w:p>
    <w:p w14:paraId="78E07372" w14:textId="20D44456" w:rsidR="00C106B4" w:rsidRDefault="00C106B4">
      <w:pPr>
        <w:rPr>
          <w:u w:val="single"/>
        </w:rPr>
      </w:pPr>
    </w:p>
    <w:p w14:paraId="54E17BB3" w14:textId="41A1DF6A" w:rsidR="00C106B4" w:rsidRDefault="00F17969">
      <w:pPr>
        <w:rPr>
          <w:u w:val="single"/>
        </w:rPr>
      </w:pPr>
      <w:r>
        <w:rPr>
          <w:u w:val="single"/>
        </w:rPr>
        <w:t xml:space="preserve"> </w:t>
      </w:r>
    </w:p>
    <w:p w14:paraId="46449F7A" w14:textId="55BA7939" w:rsidR="00F17969" w:rsidRDefault="00F17969">
      <w:pPr>
        <w:rPr>
          <w:u w:val="single"/>
        </w:rPr>
      </w:pPr>
    </w:p>
    <w:p w14:paraId="121796CD" w14:textId="77777777" w:rsidR="00F17969" w:rsidRDefault="00F17969">
      <w:pPr>
        <w:rPr>
          <w:u w:val="single"/>
        </w:rPr>
      </w:pPr>
    </w:p>
    <w:p w14:paraId="78015412" w14:textId="77777777" w:rsidR="00F17969" w:rsidRDefault="00F17969">
      <w:pPr>
        <w:rPr>
          <w:u w:val="single"/>
        </w:rPr>
      </w:pPr>
    </w:p>
    <w:p w14:paraId="75C66E04" w14:textId="2E0103F3" w:rsidR="00F17969" w:rsidRDefault="00F17969">
      <w:pPr>
        <w:rPr>
          <w:u w:val="single"/>
        </w:rPr>
      </w:pPr>
      <w:r>
        <w:rPr>
          <w:noProof/>
        </w:rPr>
        <w:drawing>
          <wp:anchor distT="0" distB="0" distL="114300" distR="114300" simplePos="0" relativeHeight="251671552" behindDoc="1" locked="0" layoutInCell="1" allowOverlap="1" wp14:anchorId="4C4875DE" wp14:editId="506FC9F5">
            <wp:simplePos x="0" y="0"/>
            <wp:positionH relativeFrom="column">
              <wp:posOffset>6570133</wp:posOffset>
            </wp:positionH>
            <wp:positionV relativeFrom="paragraph">
              <wp:posOffset>174837</wp:posOffset>
            </wp:positionV>
            <wp:extent cx="3149600" cy="1771650"/>
            <wp:effectExtent l="0" t="0" r="0" b="0"/>
            <wp:wrapTight wrapText="bothSides">
              <wp:wrapPolygon edited="0">
                <wp:start x="0" y="0"/>
                <wp:lineTo x="0" y="21368"/>
                <wp:lineTo x="21426" y="21368"/>
                <wp:lineTo x="21426" y="0"/>
                <wp:lineTo x="0" y="0"/>
              </wp:wrapPolygon>
            </wp:wrapTight>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149600" cy="1771650"/>
                    </a:xfrm>
                    <a:prstGeom prst="rect">
                      <a:avLst/>
                    </a:prstGeom>
                  </pic:spPr>
                </pic:pic>
              </a:graphicData>
            </a:graphic>
          </wp:anchor>
        </w:drawing>
      </w:r>
      <w:r>
        <w:rPr>
          <w:noProof/>
        </w:rPr>
        <w:drawing>
          <wp:anchor distT="0" distB="0" distL="114300" distR="114300" simplePos="0" relativeHeight="251670528" behindDoc="1" locked="0" layoutInCell="1" allowOverlap="1" wp14:anchorId="24871784" wp14:editId="0D9270B6">
            <wp:simplePos x="0" y="0"/>
            <wp:positionH relativeFrom="column">
              <wp:posOffset>3352165</wp:posOffset>
            </wp:positionH>
            <wp:positionV relativeFrom="paragraph">
              <wp:posOffset>157480</wp:posOffset>
            </wp:positionV>
            <wp:extent cx="3069590" cy="1726565"/>
            <wp:effectExtent l="0" t="0" r="0" b="6985"/>
            <wp:wrapTight wrapText="bothSides">
              <wp:wrapPolygon edited="0">
                <wp:start x="0" y="0"/>
                <wp:lineTo x="0" y="21449"/>
                <wp:lineTo x="21448" y="21449"/>
                <wp:lineTo x="21448" y="0"/>
                <wp:lineTo x="0" y="0"/>
              </wp:wrapPolygon>
            </wp:wrapTight>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069590" cy="1726565"/>
                    </a:xfrm>
                    <a:prstGeom prst="rect">
                      <a:avLst/>
                    </a:prstGeom>
                  </pic:spPr>
                </pic:pic>
              </a:graphicData>
            </a:graphic>
            <wp14:sizeRelH relativeFrom="margin">
              <wp14:pctWidth>0</wp14:pctWidth>
            </wp14:sizeRelH>
            <wp14:sizeRelV relativeFrom="margin">
              <wp14:pctHeight>0</wp14:pctHeight>
            </wp14:sizeRelV>
          </wp:anchor>
        </w:drawing>
      </w:r>
    </w:p>
    <w:p w14:paraId="7E366D1E" w14:textId="37B645AE" w:rsidR="00F17969" w:rsidRDefault="00F17969">
      <w:pPr>
        <w:rPr>
          <w:u w:val="single"/>
        </w:rPr>
      </w:pPr>
      <w:r>
        <w:rPr>
          <w:noProof/>
        </w:rPr>
        <w:drawing>
          <wp:anchor distT="0" distB="0" distL="114300" distR="114300" simplePos="0" relativeHeight="251669504" behindDoc="1" locked="0" layoutInCell="1" allowOverlap="1" wp14:anchorId="3B051B06" wp14:editId="7DFD8929">
            <wp:simplePos x="0" y="0"/>
            <wp:positionH relativeFrom="column">
              <wp:posOffset>0</wp:posOffset>
            </wp:positionH>
            <wp:positionV relativeFrom="paragraph">
              <wp:posOffset>-847</wp:posOffset>
            </wp:positionV>
            <wp:extent cx="3130786" cy="1761067"/>
            <wp:effectExtent l="0" t="0" r="0" b="0"/>
            <wp:wrapTight wrapText="bothSides">
              <wp:wrapPolygon edited="0">
                <wp:start x="0" y="0"/>
                <wp:lineTo x="0" y="21265"/>
                <wp:lineTo x="21425" y="21265"/>
                <wp:lineTo x="21425" y="0"/>
                <wp:lineTo x="0" y="0"/>
              </wp:wrapPolygon>
            </wp:wrapTight>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130786" cy="1761067"/>
                    </a:xfrm>
                    <a:prstGeom prst="rect">
                      <a:avLst/>
                    </a:prstGeom>
                  </pic:spPr>
                </pic:pic>
              </a:graphicData>
            </a:graphic>
          </wp:anchor>
        </w:drawing>
      </w:r>
    </w:p>
    <w:p w14:paraId="3D824AA0" w14:textId="6F086B49" w:rsidR="00C106B4" w:rsidRDefault="00C106B4">
      <w:pPr>
        <w:rPr>
          <w:u w:val="single"/>
        </w:rPr>
      </w:pPr>
    </w:p>
    <w:p w14:paraId="1D549EA0" w14:textId="525622CF" w:rsidR="00C106B4" w:rsidRDefault="00C106B4">
      <w:pPr>
        <w:rPr>
          <w:u w:val="single"/>
        </w:rPr>
      </w:pPr>
    </w:p>
    <w:p w14:paraId="4D82525D" w14:textId="49BEAB72" w:rsidR="00C106B4" w:rsidRDefault="00C106B4">
      <w:pPr>
        <w:rPr>
          <w:u w:val="single"/>
        </w:rPr>
      </w:pPr>
    </w:p>
    <w:p w14:paraId="2E9D86C5" w14:textId="2279C2CB" w:rsidR="00C106B4" w:rsidRDefault="00F17969">
      <w:pPr>
        <w:rPr>
          <w:u w:val="single"/>
        </w:rPr>
      </w:pPr>
      <w:r>
        <w:rPr>
          <w:noProof/>
        </w:rPr>
        <w:lastRenderedPageBreak/>
        <w:drawing>
          <wp:anchor distT="0" distB="0" distL="114300" distR="114300" simplePos="0" relativeHeight="251673600" behindDoc="1" locked="0" layoutInCell="1" allowOverlap="1" wp14:anchorId="12DAD4E0" wp14:editId="690BE318">
            <wp:simplePos x="0" y="0"/>
            <wp:positionH relativeFrom="column">
              <wp:posOffset>3437466</wp:posOffset>
            </wp:positionH>
            <wp:positionV relativeFrom="paragraph">
              <wp:posOffset>110278</wp:posOffset>
            </wp:positionV>
            <wp:extent cx="3073400" cy="1728788"/>
            <wp:effectExtent l="0" t="0" r="0" b="5080"/>
            <wp:wrapTight wrapText="bothSides">
              <wp:wrapPolygon edited="0">
                <wp:start x="0" y="0"/>
                <wp:lineTo x="0" y="21425"/>
                <wp:lineTo x="21421" y="21425"/>
                <wp:lineTo x="21421" y="0"/>
                <wp:lineTo x="0" y="0"/>
              </wp:wrapPolygon>
            </wp:wrapTight>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073400" cy="1728788"/>
                    </a:xfrm>
                    <a:prstGeom prst="rect">
                      <a:avLst/>
                    </a:prstGeom>
                  </pic:spPr>
                </pic:pic>
              </a:graphicData>
            </a:graphic>
          </wp:anchor>
        </w:drawing>
      </w:r>
      <w:r>
        <w:rPr>
          <w:noProof/>
        </w:rPr>
        <w:drawing>
          <wp:anchor distT="0" distB="0" distL="114300" distR="114300" simplePos="0" relativeHeight="251672576" behindDoc="1" locked="0" layoutInCell="1" allowOverlap="1" wp14:anchorId="691AE12A" wp14:editId="587B09DE">
            <wp:simplePos x="0" y="0"/>
            <wp:positionH relativeFrom="column">
              <wp:posOffset>0</wp:posOffset>
            </wp:positionH>
            <wp:positionV relativeFrom="paragraph">
              <wp:posOffset>0</wp:posOffset>
            </wp:positionV>
            <wp:extent cx="3416300" cy="1921510"/>
            <wp:effectExtent l="0" t="0" r="0" b="2540"/>
            <wp:wrapTight wrapText="bothSides">
              <wp:wrapPolygon edited="0">
                <wp:start x="0" y="0"/>
                <wp:lineTo x="0" y="21414"/>
                <wp:lineTo x="21439" y="21414"/>
                <wp:lineTo x="21439" y="0"/>
                <wp:lineTo x="0" y="0"/>
              </wp:wrapPolygon>
            </wp:wrapTight>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16300" cy="1921510"/>
                    </a:xfrm>
                    <a:prstGeom prst="rect">
                      <a:avLst/>
                    </a:prstGeom>
                  </pic:spPr>
                </pic:pic>
              </a:graphicData>
            </a:graphic>
          </wp:anchor>
        </w:drawing>
      </w:r>
    </w:p>
    <w:p w14:paraId="23344096" w14:textId="269E71B7" w:rsidR="00C106B4" w:rsidRDefault="00C106B4">
      <w:pPr>
        <w:rPr>
          <w:u w:val="single"/>
        </w:rPr>
      </w:pPr>
    </w:p>
    <w:p w14:paraId="277D4E4D" w14:textId="77AAB347" w:rsidR="00C106B4" w:rsidRDefault="00C106B4">
      <w:pPr>
        <w:rPr>
          <w:u w:val="single"/>
        </w:rPr>
      </w:pPr>
    </w:p>
    <w:p w14:paraId="457ECB95" w14:textId="6FF198A4" w:rsidR="00C106B4" w:rsidRDefault="00C106B4">
      <w:pPr>
        <w:rPr>
          <w:u w:val="single"/>
        </w:rPr>
      </w:pPr>
    </w:p>
    <w:p w14:paraId="5152F4EB" w14:textId="768ACD2F" w:rsidR="00C106B4" w:rsidRDefault="00C106B4">
      <w:pPr>
        <w:rPr>
          <w:u w:val="single"/>
        </w:rPr>
      </w:pPr>
    </w:p>
    <w:p w14:paraId="45EE80E8" w14:textId="794889C8" w:rsidR="00C106B4" w:rsidRDefault="00C106B4">
      <w:pPr>
        <w:rPr>
          <w:u w:val="single"/>
        </w:rPr>
      </w:pPr>
    </w:p>
    <w:p w14:paraId="0760F649" w14:textId="2DD503A5" w:rsidR="00C106B4" w:rsidRDefault="00C106B4">
      <w:pPr>
        <w:rPr>
          <w:u w:val="single"/>
        </w:rPr>
      </w:pPr>
    </w:p>
    <w:p w14:paraId="5FF9A276" w14:textId="06DA7AB0" w:rsidR="00C106B4" w:rsidRDefault="00C106B4">
      <w:pPr>
        <w:rPr>
          <w:u w:val="single"/>
        </w:rPr>
      </w:pPr>
    </w:p>
    <w:p w14:paraId="06A1620C" w14:textId="77777777" w:rsidR="00C106B4" w:rsidRDefault="00C106B4">
      <w:pPr>
        <w:rPr>
          <w:u w:val="single"/>
        </w:rPr>
      </w:pPr>
    </w:p>
    <w:p w14:paraId="02B97169" w14:textId="23EA5FD8" w:rsidR="00C106B4" w:rsidRPr="0045273A" w:rsidRDefault="00C106B4">
      <w:pPr>
        <w:rPr>
          <w:u w:val="single"/>
        </w:rPr>
      </w:pPr>
    </w:p>
    <w:p w14:paraId="080A5DF8" w14:textId="72D058B3" w:rsidR="0045273A" w:rsidRDefault="00F17969">
      <w:r>
        <w:rPr>
          <w:noProof/>
        </w:rPr>
        <w:drawing>
          <wp:anchor distT="0" distB="0" distL="114300" distR="114300" simplePos="0" relativeHeight="251675648" behindDoc="1" locked="0" layoutInCell="1" allowOverlap="1" wp14:anchorId="3DE7CE3A" wp14:editId="3826B762">
            <wp:simplePos x="0" y="0"/>
            <wp:positionH relativeFrom="column">
              <wp:posOffset>3107267</wp:posOffset>
            </wp:positionH>
            <wp:positionV relativeFrom="paragraph">
              <wp:posOffset>-2963</wp:posOffset>
            </wp:positionV>
            <wp:extent cx="3674533" cy="2066925"/>
            <wp:effectExtent l="0" t="0" r="2540" b="0"/>
            <wp:wrapTight wrapText="bothSides">
              <wp:wrapPolygon edited="0">
                <wp:start x="0" y="0"/>
                <wp:lineTo x="0" y="21301"/>
                <wp:lineTo x="21503" y="21301"/>
                <wp:lineTo x="21503" y="0"/>
                <wp:lineTo x="0" y="0"/>
              </wp:wrapPolygon>
            </wp:wrapTight>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674533" cy="2066925"/>
                    </a:xfrm>
                    <a:prstGeom prst="rect">
                      <a:avLst/>
                    </a:prstGeom>
                  </pic:spPr>
                </pic:pic>
              </a:graphicData>
            </a:graphic>
          </wp:anchor>
        </w:drawing>
      </w:r>
      <w:r>
        <w:rPr>
          <w:noProof/>
        </w:rPr>
        <w:drawing>
          <wp:anchor distT="0" distB="0" distL="114300" distR="114300" simplePos="0" relativeHeight="251674624" behindDoc="1" locked="0" layoutInCell="1" allowOverlap="1" wp14:anchorId="50A0A263" wp14:editId="011E9882">
            <wp:simplePos x="0" y="0"/>
            <wp:positionH relativeFrom="column">
              <wp:posOffset>0</wp:posOffset>
            </wp:positionH>
            <wp:positionV relativeFrom="paragraph">
              <wp:posOffset>-2963</wp:posOffset>
            </wp:positionV>
            <wp:extent cx="3010370" cy="1693333"/>
            <wp:effectExtent l="0" t="0" r="0" b="2540"/>
            <wp:wrapTight wrapText="bothSides">
              <wp:wrapPolygon edited="0">
                <wp:start x="0" y="0"/>
                <wp:lineTo x="0" y="21389"/>
                <wp:lineTo x="21463" y="21389"/>
                <wp:lineTo x="21463" y="0"/>
                <wp:lineTo x="0" y="0"/>
              </wp:wrapPolygon>
            </wp:wrapTight>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010370" cy="1693333"/>
                    </a:xfrm>
                    <a:prstGeom prst="rect">
                      <a:avLst/>
                    </a:prstGeom>
                  </pic:spPr>
                </pic:pic>
              </a:graphicData>
            </a:graphic>
          </wp:anchor>
        </w:drawing>
      </w:r>
    </w:p>
    <w:sectPr w:rsidR="0045273A" w:rsidSect="001A6ABB">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326BCB"/>
    <w:multiLevelType w:val="hybridMultilevel"/>
    <w:tmpl w:val="923A48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F5A337B"/>
    <w:multiLevelType w:val="hybridMultilevel"/>
    <w:tmpl w:val="6772E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4280253"/>
    <w:multiLevelType w:val="hybridMultilevel"/>
    <w:tmpl w:val="74009328"/>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DAE4AE6"/>
    <w:multiLevelType w:val="hybridMultilevel"/>
    <w:tmpl w:val="3252CD66"/>
    <w:lvl w:ilvl="0" w:tplc="5DCA9ED6">
      <w:start w:val="1"/>
      <w:numFmt w:val="bullet"/>
      <w:lvlText w:val="•"/>
      <w:lvlJc w:val="left"/>
      <w:pPr>
        <w:tabs>
          <w:tab w:val="num" w:pos="720"/>
        </w:tabs>
        <w:ind w:left="720" w:hanging="360"/>
      </w:pPr>
      <w:rPr>
        <w:rFonts w:ascii="Arial" w:hAnsi="Arial" w:hint="default"/>
      </w:rPr>
    </w:lvl>
    <w:lvl w:ilvl="1" w:tplc="0C60230A" w:tentative="1">
      <w:start w:val="1"/>
      <w:numFmt w:val="bullet"/>
      <w:lvlText w:val="•"/>
      <w:lvlJc w:val="left"/>
      <w:pPr>
        <w:tabs>
          <w:tab w:val="num" w:pos="1440"/>
        </w:tabs>
        <w:ind w:left="1440" w:hanging="360"/>
      </w:pPr>
      <w:rPr>
        <w:rFonts w:ascii="Arial" w:hAnsi="Arial" w:hint="default"/>
      </w:rPr>
    </w:lvl>
    <w:lvl w:ilvl="2" w:tplc="B268EEDE" w:tentative="1">
      <w:start w:val="1"/>
      <w:numFmt w:val="bullet"/>
      <w:lvlText w:val="•"/>
      <w:lvlJc w:val="left"/>
      <w:pPr>
        <w:tabs>
          <w:tab w:val="num" w:pos="2160"/>
        </w:tabs>
        <w:ind w:left="2160" w:hanging="360"/>
      </w:pPr>
      <w:rPr>
        <w:rFonts w:ascii="Arial" w:hAnsi="Arial" w:hint="default"/>
      </w:rPr>
    </w:lvl>
    <w:lvl w:ilvl="3" w:tplc="445E375C" w:tentative="1">
      <w:start w:val="1"/>
      <w:numFmt w:val="bullet"/>
      <w:lvlText w:val="•"/>
      <w:lvlJc w:val="left"/>
      <w:pPr>
        <w:tabs>
          <w:tab w:val="num" w:pos="2880"/>
        </w:tabs>
        <w:ind w:left="2880" w:hanging="360"/>
      </w:pPr>
      <w:rPr>
        <w:rFonts w:ascii="Arial" w:hAnsi="Arial" w:hint="default"/>
      </w:rPr>
    </w:lvl>
    <w:lvl w:ilvl="4" w:tplc="1AC417EC" w:tentative="1">
      <w:start w:val="1"/>
      <w:numFmt w:val="bullet"/>
      <w:lvlText w:val="•"/>
      <w:lvlJc w:val="left"/>
      <w:pPr>
        <w:tabs>
          <w:tab w:val="num" w:pos="3600"/>
        </w:tabs>
        <w:ind w:left="3600" w:hanging="360"/>
      </w:pPr>
      <w:rPr>
        <w:rFonts w:ascii="Arial" w:hAnsi="Arial" w:hint="default"/>
      </w:rPr>
    </w:lvl>
    <w:lvl w:ilvl="5" w:tplc="FCBEA34C" w:tentative="1">
      <w:start w:val="1"/>
      <w:numFmt w:val="bullet"/>
      <w:lvlText w:val="•"/>
      <w:lvlJc w:val="left"/>
      <w:pPr>
        <w:tabs>
          <w:tab w:val="num" w:pos="4320"/>
        </w:tabs>
        <w:ind w:left="4320" w:hanging="360"/>
      </w:pPr>
      <w:rPr>
        <w:rFonts w:ascii="Arial" w:hAnsi="Arial" w:hint="default"/>
      </w:rPr>
    </w:lvl>
    <w:lvl w:ilvl="6" w:tplc="13AACB70" w:tentative="1">
      <w:start w:val="1"/>
      <w:numFmt w:val="bullet"/>
      <w:lvlText w:val="•"/>
      <w:lvlJc w:val="left"/>
      <w:pPr>
        <w:tabs>
          <w:tab w:val="num" w:pos="5040"/>
        </w:tabs>
        <w:ind w:left="5040" w:hanging="360"/>
      </w:pPr>
      <w:rPr>
        <w:rFonts w:ascii="Arial" w:hAnsi="Arial" w:hint="default"/>
      </w:rPr>
    </w:lvl>
    <w:lvl w:ilvl="7" w:tplc="160657FE" w:tentative="1">
      <w:start w:val="1"/>
      <w:numFmt w:val="bullet"/>
      <w:lvlText w:val="•"/>
      <w:lvlJc w:val="left"/>
      <w:pPr>
        <w:tabs>
          <w:tab w:val="num" w:pos="5760"/>
        </w:tabs>
        <w:ind w:left="5760" w:hanging="360"/>
      </w:pPr>
      <w:rPr>
        <w:rFonts w:ascii="Arial" w:hAnsi="Arial" w:hint="default"/>
      </w:rPr>
    </w:lvl>
    <w:lvl w:ilvl="8" w:tplc="347E472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34C4889"/>
    <w:multiLevelType w:val="hybridMultilevel"/>
    <w:tmpl w:val="08E8E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BC630F"/>
    <w:multiLevelType w:val="hybridMultilevel"/>
    <w:tmpl w:val="E0BE95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5D3868F9"/>
    <w:multiLevelType w:val="hybridMultilevel"/>
    <w:tmpl w:val="A7E6D392"/>
    <w:lvl w:ilvl="0" w:tplc="244E0C1A">
      <w:start w:val="1"/>
      <w:numFmt w:val="bullet"/>
      <w:lvlText w:val="•"/>
      <w:lvlJc w:val="left"/>
      <w:pPr>
        <w:tabs>
          <w:tab w:val="num" w:pos="720"/>
        </w:tabs>
        <w:ind w:left="720" w:hanging="360"/>
      </w:pPr>
      <w:rPr>
        <w:rFonts w:ascii="Arial" w:hAnsi="Arial" w:hint="default"/>
      </w:rPr>
    </w:lvl>
    <w:lvl w:ilvl="1" w:tplc="C43CC10E" w:tentative="1">
      <w:start w:val="1"/>
      <w:numFmt w:val="bullet"/>
      <w:lvlText w:val="•"/>
      <w:lvlJc w:val="left"/>
      <w:pPr>
        <w:tabs>
          <w:tab w:val="num" w:pos="1440"/>
        </w:tabs>
        <w:ind w:left="1440" w:hanging="360"/>
      </w:pPr>
      <w:rPr>
        <w:rFonts w:ascii="Arial" w:hAnsi="Arial" w:hint="default"/>
      </w:rPr>
    </w:lvl>
    <w:lvl w:ilvl="2" w:tplc="E7DC7A9E" w:tentative="1">
      <w:start w:val="1"/>
      <w:numFmt w:val="bullet"/>
      <w:lvlText w:val="•"/>
      <w:lvlJc w:val="left"/>
      <w:pPr>
        <w:tabs>
          <w:tab w:val="num" w:pos="2160"/>
        </w:tabs>
        <w:ind w:left="2160" w:hanging="360"/>
      </w:pPr>
      <w:rPr>
        <w:rFonts w:ascii="Arial" w:hAnsi="Arial" w:hint="default"/>
      </w:rPr>
    </w:lvl>
    <w:lvl w:ilvl="3" w:tplc="850468BC" w:tentative="1">
      <w:start w:val="1"/>
      <w:numFmt w:val="bullet"/>
      <w:lvlText w:val="•"/>
      <w:lvlJc w:val="left"/>
      <w:pPr>
        <w:tabs>
          <w:tab w:val="num" w:pos="2880"/>
        </w:tabs>
        <w:ind w:left="2880" w:hanging="360"/>
      </w:pPr>
      <w:rPr>
        <w:rFonts w:ascii="Arial" w:hAnsi="Arial" w:hint="default"/>
      </w:rPr>
    </w:lvl>
    <w:lvl w:ilvl="4" w:tplc="55447236" w:tentative="1">
      <w:start w:val="1"/>
      <w:numFmt w:val="bullet"/>
      <w:lvlText w:val="•"/>
      <w:lvlJc w:val="left"/>
      <w:pPr>
        <w:tabs>
          <w:tab w:val="num" w:pos="3600"/>
        </w:tabs>
        <w:ind w:left="3600" w:hanging="360"/>
      </w:pPr>
      <w:rPr>
        <w:rFonts w:ascii="Arial" w:hAnsi="Arial" w:hint="default"/>
      </w:rPr>
    </w:lvl>
    <w:lvl w:ilvl="5" w:tplc="E77AB322" w:tentative="1">
      <w:start w:val="1"/>
      <w:numFmt w:val="bullet"/>
      <w:lvlText w:val="•"/>
      <w:lvlJc w:val="left"/>
      <w:pPr>
        <w:tabs>
          <w:tab w:val="num" w:pos="4320"/>
        </w:tabs>
        <w:ind w:left="4320" w:hanging="360"/>
      </w:pPr>
      <w:rPr>
        <w:rFonts w:ascii="Arial" w:hAnsi="Arial" w:hint="default"/>
      </w:rPr>
    </w:lvl>
    <w:lvl w:ilvl="6" w:tplc="B124677C" w:tentative="1">
      <w:start w:val="1"/>
      <w:numFmt w:val="bullet"/>
      <w:lvlText w:val="•"/>
      <w:lvlJc w:val="left"/>
      <w:pPr>
        <w:tabs>
          <w:tab w:val="num" w:pos="5040"/>
        </w:tabs>
        <w:ind w:left="5040" w:hanging="360"/>
      </w:pPr>
      <w:rPr>
        <w:rFonts w:ascii="Arial" w:hAnsi="Arial" w:hint="default"/>
      </w:rPr>
    </w:lvl>
    <w:lvl w:ilvl="7" w:tplc="5A0C1B00" w:tentative="1">
      <w:start w:val="1"/>
      <w:numFmt w:val="bullet"/>
      <w:lvlText w:val="•"/>
      <w:lvlJc w:val="left"/>
      <w:pPr>
        <w:tabs>
          <w:tab w:val="num" w:pos="5760"/>
        </w:tabs>
        <w:ind w:left="5760" w:hanging="360"/>
      </w:pPr>
      <w:rPr>
        <w:rFonts w:ascii="Arial" w:hAnsi="Arial" w:hint="default"/>
      </w:rPr>
    </w:lvl>
    <w:lvl w:ilvl="8" w:tplc="0D5E0DF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DE12B04"/>
    <w:multiLevelType w:val="hybridMultilevel"/>
    <w:tmpl w:val="04300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F0F7143"/>
    <w:multiLevelType w:val="hybridMultilevel"/>
    <w:tmpl w:val="EB36F94C"/>
    <w:lvl w:ilvl="0" w:tplc="7D1ADE96">
      <w:start w:val="1"/>
      <w:numFmt w:val="bullet"/>
      <w:lvlText w:val="•"/>
      <w:lvlJc w:val="left"/>
      <w:pPr>
        <w:tabs>
          <w:tab w:val="num" w:pos="720"/>
        </w:tabs>
        <w:ind w:left="720" w:hanging="360"/>
      </w:pPr>
      <w:rPr>
        <w:rFonts w:ascii="Arial" w:hAnsi="Arial" w:hint="default"/>
      </w:rPr>
    </w:lvl>
    <w:lvl w:ilvl="1" w:tplc="A5228C2A" w:tentative="1">
      <w:start w:val="1"/>
      <w:numFmt w:val="bullet"/>
      <w:lvlText w:val="•"/>
      <w:lvlJc w:val="left"/>
      <w:pPr>
        <w:tabs>
          <w:tab w:val="num" w:pos="1440"/>
        </w:tabs>
        <w:ind w:left="1440" w:hanging="360"/>
      </w:pPr>
      <w:rPr>
        <w:rFonts w:ascii="Arial" w:hAnsi="Arial" w:hint="default"/>
      </w:rPr>
    </w:lvl>
    <w:lvl w:ilvl="2" w:tplc="C37CDD04" w:tentative="1">
      <w:start w:val="1"/>
      <w:numFmt w:val="bullet"/>
      <w:lvlText w:val="•"/>
      <w:lvlJc w:val="left"/>
      <w:pPr>
        <w:tabs>
          <w:tab w:val="num" w:pos="2160"/>
        </w:tabs>
        <w:ind w:left="2160" w:hanging="360"/>
      </w:pPr>
      <w:rPr>
        <w:rFonts w:ascii="Arial" w:hAnsi="Arial" w:hint="default"/>
      </w:rPr>
    </w:lvl>
    <w:lvl w:ilvl="3" w:tplc="9B2EBA54" w:tentative="1">
      <w:start w:val="1"/>
      <w:numFmt w:val="bullet"/>
      <w:lvlText w:val="•"/>
      <w:lvlJc w:val="left"/>
      <w:pPr>
        <w:tabs>
          <w:tab w:val="num" w:pos="2880"/>
        </w:tabs>
        <w:ind w:left="2880" w:hanging="360"/>
      </w:pPr>
      <w:rPr>
        <w:rFonts w:ascii="Arial" w:hAnsi="Arial" w:hint="default"/>
      </w:rPr>
    </w:lvl>
    <w:lvl w:ilvl="4" w:tplc="D45C6B94" w:tentative="1">
      <w:start w:val="1"/>
      <w:numFmt w:val="bullet"/>
      <w:lvlText w:val="•"/>
      <w:lvlJc w:val="left"/>
      <w:pPr>
        <w:tabs>
          <w:tab w:val="num" w:pos="3600"/>
        </w:tabs>
        <w:ind w:left="3600" w:hanging="360"/>
      </w:pPr>
      <w:rPr>
        <w:rFonts w:ascii="Arial" w:hAnsi="Arial" w:hint="default"/>
      </w:rPr>
    </w:lvl>
    <w:lvl w:ilvl="5" w:tplc="899214F6" w:tentative="1">
      <w:start w:val="1"/>
      <w:numFmt w:val="bullet"/>
      <w:lvlText w:val="•"/>
      <w:lvlJc w:val="left"/>
      <w:pPr>
        <w:tabs>
          <w:tab w:val="num" w:pos="4320"/>
        </w:tabs>
        <w:ind w:left="4320" w:hanging="360"/>
      </w:pPr>
      <w:rPr>
        <w:rFonts w:ascii="Arial" w:hAnsi="Arial" w:hint="default"/>
      </w:rPr>
    </w:lvl>
    <w:lvl w:ilvl="6" w:tplc="A080C26E" w:tentative="1">
      <w:start w:val="1"/>
      <w:numFmt w:val="bullet"/>
      <w:lvlText w:val="•"/>
      <w:lvlJc w:val="left"/>
      <w:pPr>
        <w:tabs>
          <w:tab w:val="num" w:pos="5040"/>
        </w:tabs>
        <w:ind w:left="5040" w:hanging="360"/>
      </w:pPr>
      <w:rPr>
        <w:rFonts w:ascii="Arial" w:hAnsi="Arial" w:hint="default"/>
      </w:rPr>
    </w:lvl>
    <w:lvl w:ilvl="7" w:tplc="8B663330" w:tentative="1">
      <w:start w:val="1"/>
      <w:numFmt w:val="bullet"/>
      <w:lvlText w:val="•"/>
      <w:lvlJc w:val="left"/>
      <w:pPr>
        <w:tabs>
          <w:tab w:val="num" w:pos="5760"/>
        </w:tabs>
        <w:ind w:left="5760" w:hanging="360"/>
      </w:pPr>
      <w:rPr>
        <w:rFonts w:ascii="Arial" w:hAnsi="Arial" w:hint="default"/>
      </w:rPr>
    </w:lvl>
    <w:lvl w:ilvl="8" w:tplc="12E896A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F683B0D"/>
    <w:multiLevelType w:val="hybridMultilevel"/>
    <w:tmpl w:val="3D7E911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380476032">
    <w:abstractNumId w:val="0"/>
  </w:num>
  <w:num w:numId="2" w16cid:durableId="621108987">
    <w:abstractNumId w:val="9"/>
  </w:num>
  <w:num w:numId="3" w16cid:durableId="1021203165">
    <w:abstractNumId w:val="2"/>
  </w:num>
  <w:num w:numId="4" w16cid:durableId="1737896862">
    <w:abstractNumId w:val="5"/>
  </w:num>
  <w:num w:numId="5" w16cid:durableId="813720463">
    <w:abstractNumId w:val="1"/>
  </w:num>
  <w:num w:numId="6" w16cid:durableId="2062244153">
    <w:abstractNumId w:val="8"/>
  </w:num>
  <w:num w:numId="7" w16cid:durableId="775713051">
    <w:abstractNumId w:val="6"/>
  </w:num>
  <w:num w:numId="8" w16cid:durableId="1452623847">
    <w:abstractNumId w:val="3"/>
  </w:num>
  <w:num w:numId="9" w16cid:durableId="602763787">
    <w:abstractNumId w:val="7"/>
  </w:num>
  <w:num w:numId="10" w16cid:durableId="9556719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6ABB"/>
    <w:rsid w:val="000F1732"/>
    <w:rsid w:val="001A6ABB"/>
    <w:rsid w:val="002B22BF"/>
    <w:rsid w:val="002C2D95"/>
    <w:rsid w:val="00306E91"/>
    <w:rsid w:val="003B7F15"/>
    <w:rsid w:val="00424C75"/>
    <w:rsid w:val="0045273A"/>
    <w:rsid w:val="004874D3"/>
    <w:rsid w:val="005B3F78"/>
    <w:rsid w:val="006238C6"/>
    <w:rsid w:val="007C4068"/>
    <w:rsid w:val="007F0176"/>
    <w:rsid w:val="00871123"/>
    <w:rsid w:val="00877BCF"/>
    <w:rsid w:val="008C319B"/>
    <w:rsid w:val="00924CD9"/>
    <w:rsid w:val="009F06E7"/>
    <w:rsid w:val="00C106B4"/>
    <w:rsid w:val="00C4502D"/>
    <w:rsid w:val="00D32648"/>
    <w:rsid w:val="00D96EDF"/>
    <w:rsid w:val="00E61BBB"/>
    <w:rsid w:val="00F17969"/>
    <w:rsid w:val="00FB04EA"/>
    <w:rsid w:val="00FC2F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E3DBB"/>
  <w15:chartTrackingRefBased/>
  <w15:docId w15:val="{AC6C105B-5BEC-4489-BFC0-9938F038F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6ABB"/>
    <w:pPr>
      <w:ind w:left="720"/>
      <w:contextualSpacing/>
    </w:pPr>
  </w:style>
  <w:style w:type="character" w:styleId="Hyperlink">
    <w:name w:val="Hyperlink"/>
    <w:basedOn w:val="DefaultParagraphFont"/>
    <w:uiPriority w:val="99"/>
    <w:unhideWhenUsed/>
    <w:rsid w:val="009F06E7"/>
    <w:rPr>
      <w:color w:val="0563C1" w:themeColor="hyperlink"/>
      <w:u w:val="single"/>
    </w:rPr>
  </w:style>
  <w:style w:type="character" w:styleId="UnresolvedMention">
    <w:name w:val="Unresolved Mention"/>
    <w:basedOn w:val="DefaultParagraphFont"/>
    <w:uiPriority w:val="99"/>
    <w:semiHidden/>
    <w:unhideWhenUsed/>
    <w:rsid w:val="009F06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bc.co.uk/teach/class-clips-video/religious-studies-ks2-what-is-christianity/znshvk7" TargetMode="External"/><Relationship Id="rId13" Type="http://schemas.openxmlformats.org/officeDocument/2006/relationships/hyperlink" Target="http://www.bbc.co.uk/bitesize/guides/znpbqp3/revision/2"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6.svg"/><Relationship Id="rId34" Type="http://schemas.openxmlformats.org/officeDocument/2006/relationships/image" Target="media/image19.png"/><Relationship Id="rId7" Type="http://schemas.openxmlformats.org/officeDocument/2006/relationships/hyperlink" Target="http://www.worldatlas.com/articles/christian-denominations-by-the-numbers.html" TargetMode="External"/><Relationship Id="rId12" Type="http://schemas.openxmlformats.org/officeDocument/2006/relationships/hyperlink" Target="http://www.bbc.co.uk/religion/religions/witnesses/" TargetMode="External"/><Relationship Id="rId17" Type="http://schemas.openxmlformats.org/officeDocument/2006/relationships/hyperlink" Target="http://www.thegospelcoalition.org/blogs/trevin-wax/quick-guide-christian-denominations/" TargetMode="External"/><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image" Target="media/image14.svg"/><Relationship Id="rId1" Type="http://schemas.openxmlformats.org/officeDocument/2006/relationships/numbering" Target="numbering.xml"/><Relationship Id="rId6" Type="http://schemas.openxmlformats.org/officeDocument/2006/relationships/hyperlink" Target="http://www.bbc.co.uk/teach/class-clips-video/religious-studies-ks2-what-is-christianity/znshvk7" TargetMode="External"/><Relationship Id="rId11" Type="http://schemas.openxmlformats.org/officeDocument/2006/relationships/hyperlink" Target="http://www.bbc.co.uk/teach/class-clips-video/religious-studies-ks2-holy-communion/z7xhy9q"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svg"/><Relationship Id="rId5" Type="http://schemas.openxmlformats.org/officeDocument/2006/relationships/hyperlink" Target="http://www.worldatlas.com/articles/christian-denominations-by-the-numbers.html" TargetMode="External"/><Relationship Id="rId15" Type="http://schemas.openxmlformats.org/officeDocument/2006/relationships/hyperlink" Target="http://www.bbc.co.uk/religion/religions/witnesses/" TargetMode="External"/><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bbc.co.uk/bitesize/guides/znpbqp3/revision/2" TargetMode="External"/><Relationship Id="rId19" Type="http://schemas.openxmlformats.org/officeDocument/2006/relationships/image" Target="media/image4.svg"/><Relationship Id="rId31" Type="http://schemas.openxmlformats.org/officeDocument/2006/relationships/image" Target="media/image16.sv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www.bbc.co.uk/teach/class-clips-video/religious-studies-ks2-holy-communion/z7xhy9q" TargetMode="External"/><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4</Pages>
  <Words>113</Words>
  <Characters>647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dc:creator>
  <cp:keywords/>
  <dc:description/>
  <cp:lastModifiedBy>Chris Allen</cp:lastModifiedBy>
  <cp:revision>5</cp:revision>
  <dcterms:created xsi:type="dcterms:W3CDTF">2024-01-17T13:19:00Z</dcterms:created>
  <dcterms:modified xsi:type="dcterms:W3CDTF">2024-01-18T09:24:00Z</dcterms:modified>
</cp:coreProperties>
</file>